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6809430" w:displacedByCustomXml="next"/>
    <w:bookmarkEnd w:id="0" w:displacedByCustomXml="next"/>
    <w:sdt>
      <w:sdtPr>
        <w:id w:val="-1802914588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14:paraId="6B67B5B4" w14:textId="2B650ECB" w:rsidR="00A93556" w:rsidRDefault="00A93556" w:rsidP="00EC2A8E">
          <w:pPr>
            <w:pStyle w:val="Heading1"/>
            <w:jc w:val="center"/>
          </w:pPr>
          <w:r w:rsidRPr="00A93556">
            <w:rPr>
              <w:noProof/>
            </w:rPr>
            <w:drawing>
              <wp:inline distT="0" distB="0" distL="0" distR="0" wp14:anchorId="24B41F70" wp14:editId="292998F7">
                <wp:extent cx="5943600" cy="1907540"/>
                <wp:effectExtent l="0" t="0" r="0" b="0"/>
                <wp:docPr id="113" name="Picture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1907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10F2535" w14:textId="351E6DD1" w:rsidR="00EC2A8E" w:rsidRPr="00A93556" w:rsidRDefault="00EC2A8E" w:rsidP="00A93556">
          <w:pPr>
            <w:pStyle w:val="Heading1"/>
            <w:spacing w:before="0"/>
            <w:jc w:val="center"/>
            <w:rPr>
              <w:sz w:val="48"/>
              <w:szCs w:val="48"/>
            </w:rPr>
          </w:pPr>
          <w:r w:rsidRPr="00A93556">
            <w:rPr>
              <w:sz w:val="48"/>
              <w:szCs w:val="48"/>
            </w:rPr>
            <w:t>Help File</w:t>
          </w:r>
        </w:p>
        <w:p w14:paraId="7500EB11" w14:textId="72E012A9" w:rsidR="00EC2A8E" w:rsidRPr="00A93556" w:rsidRDefault="00EC2A8E" w:rsidP="00A93556">
          <w:pPr>
            <w:pStyle w:val="Heading1"/>
            <w:spacing w:before="0"/>
            <w:jc w:val="center"/>
            <w:rPr>
              <w:sz w:val="48"/>
              <w:szCs w:val="48"/>
            </w:rPr>
          </w:pPr>
          <w:r w:rsidRPr="00A93556">
            <w:rPr>
              <w:sz w:val="48"/>
              <w:szCs w:val="48"/>
            </w:rPr>
            <w:t xml:space="preserve">Version </w:t>
          </w:r>
          <w:r w:rsidR="00A93556" w:rsidRPr="00A93556">
            <w:rPr>
              <w:sz w:val="48"/>
              <w:szCs w:val="48"/>
            </w:rPr>
            <w:t>1.2</w:t>
          </w:r>
        </w:p>
        <w:p w14:paraId="14CEA2AC" w14:textId="326EBFA9" w:rsidR="00EC2A8E" w:rsidRDefault="00EC2A8E" w:rsidP="00EC2A8E"/>
        <w:p w14:paraId="5DBB96E7" w14:textId="28363428" w:rsidR="00A93556" w:rsidRDefault="00A93556" w:rsidP="00EC2A8E">
          <w:bookmarkStart w:id="1" w:name="_GoBack"/>
          <w:bookmarkEnd w:id="1"/>
        </w:p>
        <w:p w14:paraId="06D3E842" w14:textId="0A81CED3" w:rsidR="00A93556" w:rsidRDefault="00A93556" w:rsidP="00EC2A8E"/>
        <w:p w14:paraId="30E81F07" w14:textId="53FB0B5F" w:rsidR="00A93556" w:rsidRDefault="00A93556" w:rsidP="00EC2A8E"/>
        <w:p w14:paraId="60F02A11" w14:textId="788ABB91" w:rsidR="00A93556" w:rsidRDefault="00A93556" w:rsidP="00EC2A8E"/>
        <w:p w14:paraId="7D4AB15E" w14:textId="3583618E" w:rsidR="00A93556" w:rsidRDefault="00A93556" w:rsidP="00EC2A8E"/>
        <w:p w14:paraId="0C42488D" w14:textId="77777777" w:rsidR="00A93556" w:rsidRDefault="00A93556" w:rsidP="00EC2A8E"/>
        <w:p w14:paraId="72DB94CD" w14:textId="46C3BCD0" w:rsidR="00EC2A8E" w:rsidRPr="00A93556" w:rsidRDefault="00EC2A8E" w:rsidP="00EC2A8E">
          <w:pPr>
            <w:pStyle w:val="Heading1"/>
            <w:jc w:val="center"/>
            <w:rPr>
              <w:sz w:val="36"/>
              <w:szCs w:val="36"/>
            </w:rPr>
          </w:pPr>
          <w:r w:rsidRPr="00A93556">
            <w:rPr>
              <w:sz w:val="36"/>
              <w:szCs w:val="36"/>
            </w:rPr>
            <w:t>By:</w:t>
          </w:r>
        </w:p>
        <w:p w14:paraId="21B99E25" w14:textId="017DD861" w:rsidR="00EC2A8E" w:rsidRDefault="00EC2A8E" w:rsidP="00EC2A8E">
          <w:pPr>
            <w:jc w:val="center"/>
          </w:pPr>
          <w:r>
            <w:rPr>
              <w:noProof/>
            </w:rPr>
            <w:drawing>
              <wp:inline distT="0" distB="0" distL="0" distR="0" wp14:anchorId="0FE5FA54" wp14:editId="04C12A3B">
                <wp:extent cx="2381250" cy="733425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ignature.png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81250" cy="733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3E2A487" w14:textId="05949484" w:rsidR="00EC2A8E" w:rsidRDefault="00EC2A8E" w:rsidP="00A93556">
          <w:pPr>
            <w:spacing w:after="0" w:line="240" w:lineRule="auto"/>
            <w:jc w:val="center"/>
          </w:pPr>
          <w:r>
            <w:t>6450 S. Quebec Street</w:t>
          </w:r>
        </w:p>
        <w:p w14:paraId="30123324" w14:textId="13941CC8" w:rsidR="00EC2A8E" w:rsidRDefault="00EC2A8E" w:rsidP="00A93556">
          <w:pPr>
            <w:spacing w:after="0" w:line="240" w:lineRule="auto"/>
            <w:jc w:val="center"/>
          </w:pPr>
          <w:r>
            <w:t>Suite 528</w:t>
          </w:r>
        </w:p>
        <w:p w14:paraId="3420DD9A" w14:textId="68CAB51B" w:rsidR="00EC2A8E" w:rsidRDefault="00EC2A8E" w:rsidP="00A93556">
          <w:pPr>
            <w:spacing w:after="0" w:line="240" w:lineRule="auto"/>
            <w:jc w:val="center"/>
          </w:pPr>
          <w:r>
            <w:t>Centennial Colorado 80111 USA</w:t>
          </w:r>
        </w:p>
        <w:p w14:paraId="4392BBED" w14:textId="442F5142" w:rsidR="00EC2A8E" w:rsidRDefault="00EC2A8E" w:rsidP="00A93556">
          <w:pPr>
            <w:spacing w:after="0" w:line="240" w:lineRule="auto"/>
            <w:jc w:val="center"/>
          </w:pPr>
          <w:r>
            <w:t>Phone +1-303-752-1562</w:t>
          </w:r>
        </w:p>
        <w:p w14:paraId="664D2412" w14:textId="3A8F677E" w:rsidR="00EC2A8E" w:rsidRDefault="00EC2A8E" w:rsidP="00A93556">
          <w:pPr>
            <w:spacing w:after="0" w:line="240" w:lineRule="auto"/>
            <w:jc w:val="center"/>
          </w:pPr>
          <w:hyperlink r:id="rId8" w:history="1">
            <w:r w:rsidRPr="006E5017">
              <w:rPr>
                <w:rStyle w:val="Hyperlink"/>
              </w:rPr>
              <w:t>www.optimumg.com</w:t>
            </w:r>
          </w:hyperlink>
        </w:p>
        <w:p w14:paraId="05E82A81" w14:textId="37D3CBB7" w:rsidR="00E45A67" w:rsidRPr="00EC2A8E" w:rsidRDefault="00EC2A8E" w:rsidP="00A93556">
          <w:pPr>
            <w:spacing w:after="0" w:line="240" w:lineRule="auto"/>
            <w:jc w:val="center"/>
          </w:pPr>
          <w:hyperlink r:id="rId9" w:history="1">
            <w:r w:rsidRPr="006E5017">
              <w:rPr>
                <w:rStyle w:val="Hyperlink"/>
              </w:rPr>
              <w:t>engineering@optimumg.com</w:t>
            </w:r>
          </w:hyperlink>
          <w:r>
            <w:t xml:space="preserve"> </w:t>
          </w:r>
        </w:p>
      </w:sdtContent>
    </w:sdt>
    <w:p w14:paraId="71062634" w14:textId="32E7E926" w:rsidR="00DC08A4" w:rsidRDefault="00E45A67" w:rsidP="001A065D">
      <w:pPr>
        <w:pStyle w:val="OptimumG"/>
      </w:pPr>
      <w:r>
        <w:lastRenderedPageBreak/>
        <w:t>W</w:t>
      </w:r>
      <w:r w:rsidR="00DC08A4">
        <w:t>elcome</w:t>
      </w:r>
    </w:p>
    <w:p w14:paraId="760F1461" w14:textId="2E1600CF" w:rsidR="00DC08A4" w:rsidRDefault="00DC08A4" w:rsidP="00A93556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Thank you for purchasing OptimumTire the new benchmark in tire model fitting and analysis.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This help file contains information about all the functions and features of OptimumTire.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Included in this help file are:</w:t>
      </w:r>
    </w:p>
    <w:p w14:paraId="3B8DC0B4" w14:textId="0C779415" w:rsidR="00DC08A4" w:rsidRPr="00A93556" w:rsidRDefault="00DC08A4" w:rsidP="00A9355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sz w:val="24"/>
          <w:szCs w:val="24"/>
        </w:rPr>
        <w:t>Information on how to use OptimumTire</w:t>
      </w:r>
    </w:p>
    <w:p w14:paraId="48268FC8" w14:textId="6D24EA1D" w:rsidR="00DC08A4" w:rsidRPr="00A93556" w:rsidRDefault="00DC08A4" w:rsidP="00A9355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sz w:val="24"/>
          <w:szCs w:val="24"/>
        </w:rPr>
        <w:t>Special Features in OptimumTire</w:t>
      </w:r>
    </w:p>
    <w:p w14:paraId="0A66D60F" w14:textId="282045BF" w:rsidR="00DC08A4" w:rsidRPr="00A93556" w:rsidRDefault="00DC08A4" w:rsidP="00A9355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sz w:val="24"/>
          <w:szCs w:val="24"/>
        </w:rPr>
        <w:t>Tips and tricks on how to use OptimumTire efficiently</w:t>
      </w:r>
    </w:p>
    <w:p w14:paraId="69088BE4" w14:textId="77777777" w:rsidR="00DC08A4" w:rsidRDefault="00DC08A4" w:rsidP="001A065D">
      <w:pPr>
        <w:pStyle w:val="OptimumG"/>
      </w:pPr>
      <w:r>
        <w:t>Feedback</w:t>
      </w:r>
    </w:p>
    <w:p w14:paraId="4E58D9FB" w14:textId="69582680" w:rsidR="00DC08A4" w:rsidRDefault="00DC08A4" w:rsidP="00A93556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 is a continually developing program and we give high regard to any suggestions,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comments, complaints or criticisms that OptimumTire users might have. Please contact us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at </w:t>
      </w:r>
      <w:hyperlink r:id="rId10" w:history="1">
        <w:r w:rsidR="00A93556" w:rsidRPr="006E5017">
          <w:rPr>
            <w:rStyle w:val="Hyperlink"/>
            <w:rFonts w:ascii="LMRoman12-Regular" w:hAnsi="LMRoman12-Regular" w:cs="LMRoman12-Regular"/>
            <w:sz w:val="24"/>
            <w:szCs w:val="24"/>
          </w:rPr>
          <w:t>software@optimumg.com</w:t>
        </w:r>
      </w:hyperlink>
      <w:r w:rsidR="00A93556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and we will work to improve OptimumTire based on your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feedback.</w:t>
      </w:r>
    </w:p>
    <w:p w14:paraId="41AF425B" w14:textId="77777777" w:rsidR="00DC08A4" w:rsidRDefault="00DC08A4" w:rsidP="001A065D">
      <w:pPr>
        <w:pStyle w:val="OptimumG"/>
      </w:pPr>
      <w:r>
        <w:t>Features Coming Soon</w:t>
      </w:r>
    </w:p>
    <w:p w14:paraId="51DD8F1A" w14:textId="06D771F0" w:rsidR="00A93556" w:rsidRDefault="00DC08A4" w:rsidP="00A93556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following is a list of features that will be available in future updates. Please contact us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if you have any suggestions on other features that should be included in OptimumTire in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future.</w:t>
      </w:r>
    </w:p>
    <w:p w14:paraId="24FD7886" w14:textId="446AD797" w:rsidR="00A93556" w:rsidRPr="00A93556" w:rsidRDefault="00DC08A4" w:rsidP="00A93556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sz w:val="24"/>
          <w:szCs w:val="24"/>
        </w:rPr>
        <w:t>Additional Tire Models</w:t>
      </w:r>
    </w:p>
    <w:p w14:paraId="5A290E89" w14:textId="6B9096FE" w:rsidR="00A93556" w:rsidRPr="00A93556" w:rsidRDefault="00DC08A4" w:rsidP="00A93556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sz w:val="24"/>
          <w:szCs w:val="24"/>
        </w:rPr>
        <w:t>Automated Reports</w:t>
      </w:r>
    </w:p>
    <w:p w14:paraId="38EC8C8A" w14:textId="510C2660" w:rsidR="00A93556" w:rsidRPr="00A93556" w:rsidRDefault="00DC08A4" w:rsidP="00A93556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sz w:val="24"/>
          <w:szCs w:val="24"/>
        </w:rPr>
        <w:t>Tire testing replay with model overlay</w:t>
      </w:r>
    </w:p>
    <w:p w14:paraId="7BE120D0" w14:textId="2DF20668" w:rsidR="00DC08A4" w:rsidRPr="00A93556" w:rsidRDefault="00DC08A4" w:rsidP="00A93556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sz w:val="24"/>
          <w:szCs w:val="24"/>
        </w:rPr>
        <w:t>Temperature and time variables for analysis and creation of transient tire models</w:t>
      </w:r>
    </w:p>
    <w:p w14:paraId="5F69113F" w14:textId="1DFFC93E" w:rsidR="00DC08A4" w:rsidRDefault="00DC08A4" w:rsidP="001A065D">
      <w:pPr>
        <w:pStyle w:val="Heading1"/>
      </w:pPr>
      <w:r>
        <w:t>Contents</w:t>
      </w:r>
    </w:p>
    <w:p w14:paraId="78D80026" w14:textId="118AAD97" w:rsidR="00EC2A8E" w:rsidRDefault="00EC2A8E" w:rsidP="00EC2A8E"/>
    <w:p w14:paraId="10323008" w14:textId="706962E4" w:rsidR="00EC2A8E" w:rsidRDefault="00EC2A8E" w:rsidP="00EC2A8E"/>
    <w:p w14:paraId="1603C9AE" w14:textId="2A5CCDA3" w:rsidR="00EC2A8E" w:rsidRDefault="00EC2A8E" w:rsidP="00EC2A8E"/>
    <w:p w14:paraId="4549AD3F" w14:textId="123ACB99" w:rsidR="00EC2A8E" w:rsidRDefault="00EC2A8E" w:rsidP="00EC2A8E"/>
    <w:p w14:paraId="74A16407" w14:textId="77777777" w:rsidR="00AD29F5" w:rsidRDefault="00AD29F5" w:rsidP="00EC2A8E"/>
    <w:p w14:paraId="20EEDB50" w14:textId="066048FC" w:rsidR="00EC2A8E" w:rsidRDefault="00EC2A8E" w:rsidP="00EC2A8E"/>
    <w:p w14:paraId="36DC9283" w14:textId="77777777" w:rsidR="00EC2A8E" w:rsidRPr="00EC2A8E" w:rsidRDefault="00EC2A8E" w:rsidP="00EC2A8E"/>
    <w:p w14:paraId="5924B1B1" w14:textId="77777777" w:rsidR="00DC08A4" w:rsidRDefault="00DC08A4" w:rsidP="001A065D">
      <w:pPr>
        <w:pStyle w:val="OptimumG"/>
      </w:pPr>
      <w:r>
        <w:lastRenderedPageBreak/>
        <w:t>Introduction</w:t>
      </w:r>
    </w:p>
    <w:p w14:paraId="3605732D" w14:textId="5A43F08D" w:rsidR="00DC08A4" w:rsidRDefault="00DC08A4" w:rsidP="00A93556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Through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OptimumG’s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consulting and seminar services, it identified tire data analysis and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model fitting as an important, but often neglected area of vehicle dynamics. Therefore,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OptimumTire was created from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OptimumG’s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extensive knowledge and experience in testing,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A</w:t>
      </w:r>
      <w:r>
        <w:rPr>
          <w:rFonts w:ascii="LMRoman12-Regular" w:hAnsi="LMRoman12-Regular" w:cs="LMRoman12-Regular"/>
          <w:sz w:val="24"/>
          <w:szCs w:val="24"/>
        </w:rPr>
        <w:t>nalysis, and development of vehicle tires and suspension systems. OptimumTire is a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convenient and intuitive software package that allows users to perform advanced tire data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analysis, visualization, and model fitting.</w:t>
      </w:r>
    </w:p>
    <w:p w14:paraId="67E1AFF8" w14:textId="77777777" w:rsidR="00A93556" w:rsidRDefault="00A93556" w:rsidP="00A93556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62534182" w14:textId="627D3E27" w:rsidR="00DC08A4" w:rsidRDefault="00DC08A4" w:rsidP="00A93556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’96, 2002, and 2006 as well as</w:t>
      </w:r>
      <w:r w:rsidR="00A93556">
        <w:rPr>
          <w:rFonts w:ascii="LMRoman12-Regular" w:hAnsi="LMRoman12-Regular" w:cs="LMRoman12-Regular"/>
          <w:sz w:val="24"/>
          <w:szCs w:val="24"/>
        </w:rPr>
        <w:t xml:space="preserve"> the</w:t>
      </w:r>
      <w:r>
        <w:rPr>
          <w:rFonts w:ascii="LMRoman12-Regular" w:hAnsi="LMRoman12-Regular" w:cs="LMRoman12-Regular"/>
          <w:sz w:val="24"/>
          <w:szCs w:val="24"/>
        </w:rPr>
        <w:t xml:space="preserve"> MF5.2 and MF6.1 tire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models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are available in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OptimumTire.</w:t>
      </w:r>
      <w:r w:rsidR="00A93556">
        <w:rPr>
          <w:rFonts w:ascii="LMRoman12-Regular" w:hAnsi="LMRoman12-Regular" w:cs="LMRoman12-Regular"/>
          <w:sz w:val="24"/>
          <w:szCs w:val="24"/>
        </w:rPr>
        <w:t xml:space="preserve">  </w:t>
      </w:r>
      <w:r>
        <w:rPr>
          <w:rFonts w:ascii="LMRoman12-Regular" w:hAnsi="LMRoman12-Regular" w:cs="LMRoman12-Regular"/>
          <w:sz w:val="24"/>
          <w:szCs w:val="24"/>
        </w:rPr>
        <w:t xml:space="preserve">Simpler Brush,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Fiala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and Harty models are also included. The models can be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manually inputted, imported, or fit to raw tire data. The model fitting procedure is very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fast and efficient partially due to the data processing tools incorporated into the software.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All aspects of the tire models can be easily compared to the raw tire data to ensure accuracy.</w:t>
      </w:r>
      <w:r w:rsidR="00A93556">
        <w:rPr>
          <w:rFonts w:ascii="LMRoman12-Regular" w:hAnsi="LMRoman12-Regular" w:cs="LMRoman12-Regular"/>
          <w:sz w:val="24"/>
          <w:szCs w:val="24"/>
        </w:rPr>
        <w:t xml:space="preserve">  </w:t>
      </w:r>
      <w:r>
        <w:rPr>
          <w:rFonts w:ascii="LMRoman12-Regular" w:hAnsi="LMRoman12-Regular" w:cs="LMRoman12-Regular"/>
          <w:sz w:val="24"/>
          <w:szCs w:val="24"/>
        </w:rPr>
        <w:t>OptimumTire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also allows adjustment of the tire models if necessary and includes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scaling factors for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models. These features ensure that the tire models created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will accurately correlate to data collected from the road or race track. These tire models, as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well as the processed data, can be exported from OptimumTire to a variety of file formats.</w:t>
      </w:r>
    </w:p>
    <w:p w14:paraId="453025CF" w14:textId="77777777" w:rsidR="00A93556" w:rsidRDefault="00A93556" w:rsidP="00A93556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47B61845" w14:textId="727A4E5C" w:rsidR="00DC08A4" w:rsidRDefault="00DC08A4" w:rsidP="00A93556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 is also a very powerful data visualization tool. It has the capability to display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tire models and raw tire data in a user friendly but extremely powerful graphing utility.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It features 2D and 3D graphing of over 30 different tire parameters. The ability to create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surface plots and crossed line graphs allows the user to be able to easily create sophisticated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graphs, like tire friction ellipses. The graphs can be further enhanced by including the effect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of many different parameters including vertical load, inclination angle, and inflation pressure.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These graphs can be easily copied or directly printed from the OptimumTire interface to be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included in other projects or reports. The data from these graphs can also be exported for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further analysis.</w:t>
      </w:r>
    </w:p>
    <w:p w14:paraId="1DFFC2D9" w14:textId="77E2B4DA" w:rsidR="00EC2A8E" w:rsidRDefault="00EC2A8E" w:rsidP="00A93556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4F410DF9" w14:textId="0DC1F030" w:rsidR="00EC2A8E" w:rsidRDefault="00EC2A8E" w:rsidP="00A93556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64281609" w14:textId="70E244BD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373EEF6" w14:textId="01A32737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6B242645" w14:textId="64DD153C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10848108" w14:textId="4656C867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0A52EF9D" w14:textId="2ABF057F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7D429A19" w14:textId="7F1E9D6D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548A519D" w14:textId="5969C6FB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4A0367F2" w14:textId="7FB783CE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E486E52" w14:textId="77777777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6C08B315" w14:textId="77777777" w:rsidR="00DC08A4" w:rsidRPr="001A065D" w:rsidRDefault="00DC08A4" w:rsidP="001A065D">
      <w:pPr>
        <w:pStyle w:val="OptimumG"/>
      </w:pPr>
      <w:r w:rsidRPr="001A065D">
        <w:lastRenderedPageBreak/>
        <w:t>Installation Requirements</w:t>
      </w:r>
    </w:p>
    <w:p w14:paraId="24CB1B86" w14:textId="6DFE27BE" w:rsidR="00DC08A4" w:rsidRPr="001A065D" w:rsidRDefault="00DC08A4" w:rsidP="001A065D">
      <w:pPr>
        <w:pStyle w:val="Heading1"/>
      </w:pPr>
      <w:r w:rsidRPr="001A065D">
        <w:t>Hardware</w:t>
      </w:r>
      <w:r w:rsidR="001A065D" w:rsidRPr="001A065D">
        <w:t>/Software</w:t>
      </w:r>
      <w:r w:rsidRPr="001A065D">
        <w:t xml:space="preserve"> Requirements</w:t>
      </w:r>
    </w:p>
    <w:tbl>
      <w:tblPr>
        <w:tblStyle w:val="LightList-Accent1"/>
        <w:tblW w:w="0" w:type="auto"/>
        <w:tblLayout w:type="fixed"/>
        <w:tblLook w:val="04A0" w:firstRow="1" w:lastRow="0" w:firstColumn="1" w:lastColumn="0" w:noHBand="0" w:noVBand="1"/>
      </w:tblPr>
      <w:tblGrid>
        <w:gridCol w:w="1908"/>
        <w:gridCol w:w="3780"/>
        <w:gridCol w:w="3780"/>
      </w:tblGrid>
      <w:tr w:rsidR="001A065D" w14:paraId="3772653B" w14:textId="77777777" w:rsidTr="00AB79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</w:tcPr>
          <w:p w14:paraId="05F89558" w14:textId="77777777" w:rsidR="001A065D" w:rsidRDefault="001A065D" w:rsidP="00AB79BA">
            <w:r>
              <w:t>Section</w:t>
            </w:r>
          </w:p>
        </w:tc>
        <w:tc>
          <w:tcPr>
            <w:tcW w:w="3780" w:type="dxa"/>
          </w:tcPr>
          <w:p w14:paraId="2C860C17" w14:textId="77777777" w:rsidR="001A065D" w:rsidRDefault="001A065D" w:rsidP="00AB79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Minimum</w:t>
            </w:r>
          </w:p>
        </w:tc>
        <w:tc>
          <w:tcPr>
            <w:tcW w:w="3780" w:type="dxa"/>
          </w:tcPr>
          <w:p w14:paraId="2D8A8DE5" w14:textId="77777777" w:rsidR="001A065D" w:rsidRDefault="001A065D" w:rsidP="00AB79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Recommended</w:t>
            </w:r>
          </w:p>
        </w:tc>
      </w:tr>
      <w:tr w:rsidR="001A065D" w14:paraId="12711BB7" w14:textId="77777777" w:rsidTr="00AB79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</w:tcPr>
          <w:p w14:paraId="3AA25682" w14:textId="77777777" w:rsidR="001A065D" w:rsidRDefault="001A065D" w:rsidP="00AB79BA">
            <w:r>
              <w:t>Operating System</w:t>
            </w:r>
          </w:p>
        </w:tc>
        <w:tc>
          <w:tcPr>
            <w:tcW w:w="3780" w:type="dxa"/>
          </w:tcPr>
          <w:p w14:paraId="00DD9D69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Windows</w:t>
            </w:r>
            <w:r w:rsidRPr="00CD2B64">
              <w:rPr>
                <w:rFonts w:cstheme="minorHAnsi"/>
              </w:rPr>
              <w:t>®</w:t>
            </w:r>
            <w:r>
              <w:t xml:space="preserve"> 7 (32/64-bit) </w:t>
            </w:r>
          </w:p>
          <w:p w14:paraId="50EC7300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Windows</w:t>
            </w:r>
            <w:r w:rsidRPr="00CD2B64">
              <w:rPr>
                <w:rFonts w:cstheme="minorHAnsi"/>
              </w:rPr>
              <w:t>®</w:t>
            </w:r>
            <w:r>
              <w:t xml:space="preserve"> 8 (32/64-bit)</w:t>
            </w:r>
          </w:p>
          <w:p w14:paraId="1A04A723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Windows</w:t>
            </w:r>
            <w:r w:rsidRPr="00CD2B64">
              <w:rPr>
                <w:rFonts w:cstheme="minorHAnsi"/>
              </w:rPr>
              <w:t>®</w:t>
            </w:r>
            <w:r>
              <w:t xml:space="preserve"> 10 (32/64-bit)</w:t>
            </w:r>
          </w:p>
        </w:tc>
        <w:tc>
          <w:tcPr>
            <w:tcW w:w="3780" w:type="dxa"/>
          </w:tcPr>
          <w:p w14:paraId="3F8CAA61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065D" w14:paraId="6FB2216B" w14:textId="77777777" w:rsidTr="00AB79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</w:tcPr>
          <w:p w14:paraId="1840F21B" w14:textId="77777777" w:rsidR="001A065D" w:rsidRDefault="001A065D" w:rsidP="00AB79BA">
            <w:r>
              <w:t>Processor</w:t>
            </w:r>
          </w:p>
        </w:tc>
        <w:tc>
          <w:tcPr>
            <w:tcW w:w="3780" w:type="dxa"/>
          </w:tcPr>
          <w:p w14:paraId="0E94B93F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Intel</w:t>
            </w:r>
            <w:r w:rsidRPr="00CD2B64">
              <w:rPr>
                <w:rFonts w:cstheme="minorHAnsi"/>
              </w:rPr>
              <w:t>®</w:t>
            </w:r>
            <w:r>
              <w:t xml:space="preserve"> Xeon</w:t>
            </w:r>
            <w:r w:rsidRPr="00CD2B64">
              <w:rPr>
                <w:rFonts w:cstheme="minorHAnsi"/>
              </w:rPr>
              <w:t>™</w:t>
            </w:r>
          </w:p>
          <w:p w14:paraId="7A936BA4" w14:textId="77777777" w:rsidR="001A065D" w:rsidRPr="000E0C55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t>Intel</w:t>
            </w:r>
            <w:r w:rsidRPr="00CD2B64">
              <w:rPr>
                <w:rFonts w:cstheme="minorHAnsi"/>
              </w:rPr>
              <w:t>®</w:t>
            </w:r>
            <w:r>
              <w:t xml:space="preserve"> Core</w:t>
            </w:r>
            <w:r w:rsidRPr="00CD2B64">
              <w:rPr>
                <w:rFonts w:cstheme="minorHAnsi"/>
              </w:rPr>
              <w:t>™</w:t>
            </w:r>
          </w:p>
          <w:p w14:paraId="049576E8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AMD</w:t>
            </w:r>
            <w:r w:rsidRPr="00CD2B64">
              <w:rPr>
                <w:rFonts w:cstheme="minorHAnsi"/>
              </w:rPr>
              <w:t>®</w:t>
            </w:r>
            <w:r>
              <w:t xml:space="preserve"> Athlon</w:t>
            </w:r>
            <w:r w:rsidRPr="00CD2B64">
              <w:rPr>
                <w:rFonts w:cstheme="minorHAnsi"/>
              </w:rPr>
              <w:t>™</w:t>
            </w:r>
            <w:r>
              <w:t xml:space="preserve"> </w:t>
            </w:r>
          </w:p>
          <w:p w14:paraId="74FF4D5D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AMD</w:t>
            </w:r>
            <w:r w:rsidRPr="00CD2B64">
              <w:rPr>
                <w:rFonts w:cstheme="minorHAnsi"/>
              </w:rPr>
              <w:t>®</w:t>
            </w:r>
            <w:r>
              <w:t xml:space="preserve"> Opteron</w:t>
            </w:r>
            <w:r w:rsidRPr="00CD2B64">
              <w:rPr>
                <w:rFonts w:cstheme="minorHAnsi"/>
              </w:rPr>
              <w:t>™</w:t>
            </w:r>
          </w:p>
          <w:p w14:paraId="0147D3A3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AMD</w:t>
            </w:r>
            <w:r w:rsidRPr="00CD2B64">
              <w:rPr>
                <w:rFonts w:cstheme="minorHAnsi"/>
              </w:rPr>
              <w:t>®</w:t>
            </w:r>
            <w:r>
              <w:t xml:space="preserve"> Turion</w:t>
            </w:r>
            <w:r w:rsidRPr="00CD2B64">
              <w:rPr>
                <w:rFonts w:cstheme="minorHAnsi"/>
              </w:rPr>
              <w:t>™</w:t>
            </w:r>
          </w:p>
        </w:tc>
        <w:tc>
          <w:tcPr>
            <w:tcW w:w="3780" w:type="dxa"/>
          </w:tcPr>
          <w:p w14:paraId="3B8EC897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065D" w14:paraId="4072B58D" w14:textId="77777777" w:rsidTr="00AB79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</w:tcPr>
          <w:p w14:paraId="1FB90600" w14:textId="77777777" w:rsidR="001A065D" w:rsidRDefault="001A065D" w:rsidP="00AB79BA">
            <w:r>
              <w:t>Memory (RAM)</w:t>
            </w:r>
          </w:p>
        </w:tc>
        <w:tc>
          <w:tcPr>
            <w:tcW w:w="3780" w:type="dxa"/>
          </w:tcPr>
          <w:p w14:paraId="1827F8DB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GB</w:t>
            </w:r>
          </w:p>
        </w:tc>
        <w:tc>
          <w:tcPr>
            <w:tcW w:w="3780" w:type="dxa"/>
          </w:tcPr>
          <w:p w14:paraId="5082AEA4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GB</w:t>
            </w:r>
          </w:p>
        </w:tc>
      </w:tr>
      <w:tr w:rsidR="001A065D" w14:paraId="4C975D5A" w14:textId="77777777" w:rsidTr="00AB79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</w:tcPr>
          <w:p w14:paraId="0BABB240" w14:textId="77777777" w:rsidR="001A065D" w:rsidRDefault="001A065D" w:rsidP="00AB79BA">
            <w:r>
              <w:t>Storage Space</w:t>
            </w:r>
          </w:p>
        </w:tc>
        <w:tc>
          <w:tcPr>
            <w:tcW w:w="3780" w:type="dxa"/>
          </w:tcPr>
          <w:p w14:paraId="54E1F46D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400 MB</w:t>
            </w:r>
          </w:p>
        </w:tc>
        <w:tc>
          <w:tcPr>
            <w:tcW w:w="3780" w:type="dxa"/>
          </w:tcPr>
          <w:p w14:paraId="7B6AD5C2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065D" w14:paraId="0C60CA58" w14:textId="77777777" w:rsidTr="00AB79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</w:tcPr>
          <w:p w14:paraId="65E5127F" w14:textId="77777777" w:rsidR="001A065D" w:rsidRDefault="001A065D" w:rsidP="00AB79BA">
            <w:r>
              <w:t>Graphics</w:t>
            </w:r>
          </w:p>
        </w:tc>
        <w:tc>
          <w:tcPr>
            <w:tcW w:w="3780" w:type="dxa"/>
          </w:tcPr>
          <w:p w14:paraId="200372F2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Microsoft</w:t>
            </w:r>
            <w:r>
              <w:rPr>
                <w:rFonts w:cstheme="minorHAnsi"/>
              </w:rPr>
              <w:t>®</w:t>
            </w:r>
            <w:r>
              <w:t xml:space="preserve"> DirectX</w:t>
            </w:r>
            <w:r>
              <w:rPr>
                <w:rFonts w:cstheme="minorHAnsi"/>
              </w:rPr>
              <w:t>®</w:t>
            </w:r>
            <w:r>
              <w:t xml:space="preserve"> 9.0c capable card with 32MB RAM</w:t>
            </w:r>
          </w:p>
        </w:tc>
        <w:tc>
          <w:tcPr>
            <w:tcW w:w="3780" w:type="dxa"/>
          </w:tcPr>
          <w:p w14:paraId="3F5D7B77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Microsoft</w:t>
            </w:r>
            <w:r>
              <w:rPr>
                <w:rFonts w:cstheme="minorHAnsi"/>
              </w:rPr>
              <w:t>®</w:t>
            </w:r>
            <w:r>
              <w:t xml:space="preserve"> DirectX</w:t>
            </w:r>
            <w:r>
              <w:rPr>
                <w:rFonts w:cstheme="minorHAnsi"/>
              </w:rPr>
              <w:t>®</w:t>
            </w:r>
            <w:r>
              <w:t xml:space="preserve"> 9.0c capable NVIDIA</w:t>
            </w:r>
            <w:r>
              <w:rPr>
                <w:rFonts w:cstheme="minorHAnsi"/>
              </w:rPr>
              <w:t>®</w:t>
            </w:r>
            <w:r>
              <w:t xml:space="preserve"> GeForce</w:t>
            </w:r>
            <w:r>
              <w:rPr>
                <w:rFonts w:cstheme="minorHAnsi"/>
              </w:rPr>
              <w:t>®</w:t>
            </w:r>
            <w:r>
              <w:t xml:space="preserve"> </w:t>
            </w:r>
          </w:p>
          <w:p w14:paraId="00565E00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ATI</w:t>
            </w:r>
            <w:r w:rsidRPr="00CD2B64">
              <w:rPr>
                <w:rFonts w:cstheme="minorHAnsi"/>
              </w:rPr>
              <w:t xml:space="preserve">® </w:t>
            </w:r>
            <w:r>
              <w:t>Radeon</w:t>
            </w:r>
            <w:r w:rsidRPr="00CD2B64">
              <w:rPr>
                <w:rFonts w:cstheme="minorHAnsi"/>
              </w:rPr>
              <w:t>® with</w:t>
            </w:r>
            <w:r>
              <w:t xml:space="preserve"> 128MB RAM</w:t>
            </w:r>
          </w:p>
        </w:tc>
      </w:tr>
      <w:tr w:rsidR="001A065D" w14:paraId="52430055" w14:textId="77777777" w:rsidTr="00AB79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</w:tcPr>
          <w:p w14:paraId="783F491D" w14:textId="77777777" w:rsidR="001A065D" w:rsidRDefault="001A065D" w:rsidP="00AB79BA">
            <w:r>
              <w:t>Display Unit</w:t>
            </w:r>
          </w:p>
        </w:tc>
        <w:tc>
          <w:tcPr>
            <w:tcW w:w="3780" w:type="dxa"/>
          </w:tcPr>
          <w:p w14:paraId="2EE4E021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15” screen</w:t>
            </w:r>
          </w:p>
          <w:p w14:paraId="1D770D42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1024 x </w:t>
            </w:r>
            <w:proofErr w:type="gramStart"/>
            <w:r>
              <w:t>768 pixel</w:t>
            </w:r>
            <w:proofErr w:type="gramEnd"/>
            <w:r>
              <w:t xml:space="preserve"> resolution</w:t>
            </w:r>
          </w:p>
        </w:tc>
        <w:tc>
          <w:tcPr>
            <w:tcW w:w="3780" w:type="dxa"/>
          </w:tcPr>
          <w:p w14:paraId="7B446A73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19” screen</w:t>
            </w:r>
          </w:p>
          <w:p w14:paraId="0AB4B6F1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1280 x </w:t>
            </w:r>
            <w:proofErr w:type="gramStart"/>
            <w:r>
              <w:t>1024 pixel</w:t>
            </w:r>
            <w:proofErr w:type="gramEnd"/>
            <w:r>
              <w:t xml:space="preserve"> resolution</w:t>
            </w:r>
          </w:p>
          <w:p w14:paraId="51DAE416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21” screen</w:t>
            </w:r>
          </w:p>
          <w:p w14:paraId="556D0418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1280 x </w:t>
            </w:r>
            <w:proofErr w:type="gramStart"/>
            <w:r>
              <w:t>1200 pixel</w:t>
            </w:r>
            <w:proofErr w:type="gramEnd"/>
            <w:r>
              <w:t xml:space="preserve"> resolution</w:t>
            </w:r>
          </w:p>
        </w:tc>
      </w:tr>
    </w:tbl>
    <w:p w14:paraId="777779E0" w14:textId="6F70A121" w:rsidR="001A065D" w:rsidRDefault="001A065D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34"/>
          <w:szCs w:val="34"/>
        </w:rPr>
      </w:pPr>
    </w:p>
    <w:tbl>
      <w:tblPr>
        <w:tblStyle w:val="LightList-Accent1"/>
        <w:tblW w:w="0" w:type="auto"/>
        <w:tblLayout w:type="fixed"/>
        <w:tblLook w:val="04A0" w:firstRow="1" w:lastRow="0" w:firstColumn="1" w:lastColumn="0" w:noHBand="0" w:noVBand="1"/>
      </w:tblPr>
      <w:tblGrid>
        <w:gridCol w:w="2718"/>
        <w:gridCol w:w="6750"/>
      </w:tblGrid>
      <w:tr w:rsidR="001A065D" w14:paraId="17CC00FB" w14:textId="77777777" w:rsidTr="00AB79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14:paraId="7213E43D" w14:textId="77777777" w:rsidR="001A065D" w:rsidRDefault="001A065D" w:rsidP="00AB79BA">
            <w:r>
              <w:t>Section</w:t>
            </w:r>
          </w:p>
        </w:tc>
        <w:tc>
          <w:tcPr>
            <w:tcW w:w="6750" w:type="dxa"/>
          </w:tcPr>
          <w:p w14:paraId="0027F419" w14:textId="77777777" w:rsidR="001A065D" w:rsidRPr="006A2819" w:rsidRDefault="001A065D" w:rsidP="00AB79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1A065D" w14:paraId="50B1C8BA" w14:textId="77777777" w:rsidTr="00AB79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14:paraId="084E62DF" w14:textId="77777777" w:rsidR="001A065D" w:rsidRDefault="001A065D" w:rsidP="00AB79BA">
            <w:r>
              <w:t>Network</w:t>
            </w:r>
          </w:p>
        </w:tc>
        <w:tc>
          <w:tcPr>
            <w:tcW w:w="6750" w:type="dxa"/>
          </w:tcPr>
          <w:p w14:paraId="4233C402" w14:textId="77777777" w:rsidR="001A065D" w:rsidRPr="006A2819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2819">
              <w:t>Internet connection for lice</w:t>
            </w:r>
            <w:r>
              <w:t>nse activation and deactivation</w:t>
            </w:r>
          </w:p>
          <w:p w14:paraId="56F35932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065D" w14:paraId="08608E51" w14:textId="77777777" w:rsidTr="00AB79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14:paraId="4F6E612F" w14:textId="77777777" w:rsidR="001A065D" w:rsidRDefault="001A065D" w:rsidP="00AB79BA">
            <w:r>
              <w:t>Software Components (Included in Installation)</w:t>
            </w:r>
          </w:p>
        </w:tc>
        <w:tc>
          <w:tcPr>
            <w:tcW w:w="6750" w:type="dxa"/>
          </w:tcPr>
          <w:p w14:paraId="58932B34" w14:textId="77777777" w:rsidR="001A065D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Microsoft</w:t>
            </w:r>
            <w:r w:rsidRPr="000E0C55">
              <w:rPr>
                <w:rFonts w:cstheme="minorHAnsi"/>
              </w:rPr>
              <w:t>®</w:t>
            </w:r>
            <w:r>
              <w:t xml:space="preserve"> .NET</w:t>
            </w:r>
            <w:r w:rsidRPr="000E0C55">
              <w:rPr>
                <w:rFonts w:cstheme="minorHAnsi"/>
              </w:rPr>
              <w:t>®</w:t>
            </w:r>
            <w:r>
              <w:t xml:space="preserve"> Framework 4.0 or higher</w:t>
            </w:r>
          </w:p>
          <w:p w14:paraId="20ED4FA5" w14:textId="77777777" w:rsidR="001A065D" w:rsidRPr="006A2819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Microsoft</w:t>
            </w:r>
            <w:r w:rsidRPr="000E0C55">
              <w:rPr>
                <w:rFonts w:cstheme="minorHAnsi"/>
              </w:rPr>
              <w:t>® Windows Installer 3.1 or higher</w:t>
            </w:r>
            <w:r w:rsidRPr="000E0C55">
              <w:t xml:space="preserve"> </w:t>
            </w:r>
          </w:p>
          <w:p w14:paraId="4B153A0B" w14:textId="77777777" w:rsidR="001A065D" w:rsidRPr="006A2819" w:rsidRDefault="001A065D" w:rsidP="00AB79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6A2819">
              <w:t>SlimDX</w:t>
            </w:r>
            <w:proofErr w:type="spellEnd"/>
            <w:r w:rsidRPr="006A2819">
              <w:t xml:space="preserve"> Redistributable for .NET 4.0 version 4.0.11.43 or higher for 3D visualization. </w:t>
            </w:r>
          </w:p>
        </w:tc>
      </w:tr>
      <w:tr w:rsidR="001A065D" w14:paraId="11198B2D" w14:textId="77777777" w:rsidTr="00AB79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8" w:type="dxa"/>
          </w:tcPr>
          <w:p w14:paraId="7B40767D" w14:textId="77777777" w:rsidR="001A065D" w:rsidRDefault="001A065D" w:rsidP="00AB79BA">
            <w:r>
              <w:t>Other</w:t>
            </w:r>
          </w:p>
        </w:tc>
        <w:tc>
          <w:tcPr>
            <w:tcW w:w="6750" w:type="dxa"/>
          </w:tcPr>
          <w:p w14:paraId="730E9B09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Mouse or </w:t>
            </w:r>
            <w:proofErr w:type="gramStart"/>
            <w:r>
              <w:t>other</w:t>
            </w:r>
            <w:proofErr w:type="gramEnd"/>
            <w:r>
              <w:t xml:space="preserve"> pointing device.</w:t>
            </w:r>
          </w:p>
          <w:p w14:paraId="125E8B67" w14:textId="77777777" w:rsidR="001A065D" w:rsidRPr="006A2819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2819">
              <w:t>Microsoft</w:t>
            </w:r>
            <w:r w:rsidRPr="000E0C55">
              <w:rPr>
                <w:rFonts w:cstheme="minorHAnsi"/>
              </w:rPr>
              <w:t>®</w:t>
            </w:r>
            <w:r w:rsidRPr="006A2819">
              <w:t xml:space="preserve"> Excel</w:t>
            </w:r>
            <w:r w:rsidRPr="000E0C55">
              <w:rPr>
                <w:rFonts w:cstheme="minorHAnsi"/>
              </w:rPr>
              <w:t>™</w:t>
            </w:r>
            <w:r w:rsidRPr="006A2819">
              <w:t xml:space="preserve"> </w:t>
            </w:r>
            <w:r>
              <w:t>20</w:t>
            </w:r>
            <w:r w:rsidRPr="006A2819">
              <w:t xml:space="preserve">10 or higher for import </w:t>
            </w:r>
            <w:r>
              <w:t>and</w:t>
            </w:r>
            <w:r w:rsidRPr="006A2819">
              <w:t xml:space="preserve"> export of data. </w:t>
            </w:r>
          </w:p>
          <w:p w14:paraId="5016ADE2" w14:textId="77777777" w:rsidR="001A065D" w:rsidRDefault="001A065D" w:rsidP="00AB79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2819">
              <w:t>Microsoft</w:t>
            </w:r>
            <w:r>
              <w:t xml:space="preserve"> Office Database Engine 2007</w:t>
            </w:r>
          </w:p>
        </w:tc>
      </w:tr>
    </w:tbl>
    <w:p w14:paraId="4EE2708A" w14:textId="1C0B7D5D" w:rsidR="001A065D" w:rsidRDefault="001A065D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34"/>
          <w:szCs w:val="34"/>
        </w:rPr>
      </w:pPr>
    </w:p>
    <w:p w14:paraId="7FD50883" w14:textId="2AB47E7B" w:rsidR="0016386B" w:rsidRDefault="0016386B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34"/>
          <w:szCs w:val="34"/>
        </w:rPr>
      </w:pPr>
    </w:p>
    <w:p w14:paraId="6964F5F2" w14:textId="77777777" w:rsidR="0016386B" w:rsidRDefault="0016386B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34"/>
          <w:szCs w:val="34"/>
        </w:rPr>
      </w:pPr>
    </w:p>
    <w:p w14:paraId="69305A73" w14:textId="77777777" w:rsidR="00DC08A4" w:rsidRDefault="00DC08A4" w:rsidP="001A065D">
      <w:pPr>
        <w:pStyle w:val="OptimumG"/>
      </w:pPr>
      <w:r>
        <w:lastRenderedPageBreak/>
        <w:t>License</w:t>
      </w:r>
    </w:p>
    <w:p w14:paraId="7F0AE37C" w14:textId="77777777" w:rsidR="00DC08A4" w:rsidRDefault="00DC08A4" w:rsidP="001A065D">
      <w:pPr>
        <w:pStyle w:val="Heading1"/>
      </w:pPr>
      <w:r>
        <w:t>Moving License</w:t>
      </w:r>
    </w:p>
    <w:p w14:paraId="777ADCDA" w14:textId="074A0FB6" w:rsidR="00DC08A4" w:rsidRDefault="00DC08A4" w:rsidP="00AD29F5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If the license needs to be moved to another computer this can be done through OptimumTire.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two computers will both need to have an internet connection.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 move a license to another computer:</w:t>
      </w:r>
    </w:p>
    <w:p w14:paraId="3F77A1BD" w14:textId="66F65CCA" w:rsidR="00DC08A4" w:rsidRPr="0016386B" w:rsidRDefault="00DC08A4" w:rsidP="00AD29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 w:rsidRPr="0016386B">
        <w:rPr>
          <w:rFonts w:ascii="LMRoman12-Regular" w:hAnsi="LMRoman12-Regular" w:cs="LMRoman12-Regular"/>
          <w:sz w:val="24"/>
          <w:szCs w:val="24"/>
        </w:rPr>
        <w:t>Launch OptimumTire.</w:t>
      </w:r>
    </w:p>
    <w:p w14:paraId="6B84A3F4" w14:textId="338620D2" w:rsidR="00DC08A4" w:rsidRPr="0016386B" w:rsidRDefault="00DC08A4" w:rsidP="00AD29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 w:rsidRPr="0016386B">
        <w:rPr>
          <w:rFonts w:ascii="LMRoman12-Regular" w:hAnsi="LMRoman12-Regular" w:cs="LMRoman12-Regular"/>
          <w:sz w:val="24"/>
          <w:szCs w:val="24"/>
        </w:rPr>
        <w:t>From the project screen select the Help menu and click Deactivate License.</w:t>
      </w:r>
    </w:p>
    <w:p w14:paraId="5A92AEBE" w14:textId="7A592310" w:rsidR="00DC08A4" w:rsidRPr="0016386B" w:rsidRDefault="00DC08A4" w:rsidP="00AD29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 w:rsidRPr="0016386B">
        <w:rPr>
          <w:rFonts w:ascii="LMRoman12-Regular" w:hAnsi="LMRoman12-Regular" w:cs="LMRoman12-Regular"/>
          <w:sz w:val="24"/>
          <w:szCs w:val="24"/>
        </w:rPr>
        <w:t>Click Yes in the Deactivate License message box.</w:t>
      </w:r>
    </w:p>
    <w:p w14:paraId="48468677" w14:textId="5BA835F2" w:rsidR="00DC08A4" w:rsidRPr="0016386B" w:rsidRDefault="00DC08A4" w:rsidP="00AD29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 w:rsidRPr="0016386B">
        <w:rPr>
          <w:rFonts w:ascii="LMRoman12-Regular" w:hAnsi="LMRoman12-Regular" w:cs="LMRoman12-Regular"/>
          <w:sz w:val="24"/>
          <w:szCs w:val="24"/>
        </w:rPr>
        <w:t>Click Deactivate in the Web Activation message box.</w:t>
      </w:r>
    </w:p>
    <w:p w14:paraId="1B17896E" w14:textId="4DEAC836" w:rsidR="00DC08A4" w:rsidRDefault="00DC08A4" w:rsidP="00AD29F5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"Online Deactivation was successful" message box will appear once the license has been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deactivated. OptimumTire can know be installed on another computer using the same license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key.</w:t>
      </w:r>
    </w:p>
    <w:p w14:paraId="71000A50" w14:textId="77777777" w:rsidR="00DC08A4" w:rsidRDefault="00DC08A4" w:rsidP="001A065D">
      <w:pPr>
        <w:pStyle w:val="Heading1"/>
      </w:pPr>
      <w:r>
        <w:t>License Viewer</w:t>
      </w:r>
    </w:p>
    <w:p w14:paraId="213071DB" w14:textId="268C88A5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license viewer shows the status of the current license and allows the user to enter a new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time license. Once OptimumTire is installed the license viewer can be accessed through the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Windows start menu. It will </w:t>
      </w:r>
      <w:r w:rsidR="0016386B">
        <w:rPr>
          <w:rFonts w:ascii="LMRoman12-Regular" w:hAnsi="LMRoman12-Regular" w:cs="LMRoman12-Regular"/>
          <w:sz w:val="24"/>
          <w:szCs w:val="24"/>
        </w:rPr>
        <w:t>be in</w:t>
      </w:r>
      <w:r>
        <w:rPr>
          <w:rFonts w:ascii="LMRoman12-Regular" w:hAnsi="LMRoman12-Regular" w:cs="LMRoman12-Regular"/>
          <w:sz w:val="24"/>
          <w:szCs w:val="24"/>
        </w:rPr>
        <w:t xml:space="preserve"> the OptimumTire folder. A new OptimumTire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time license can be activated by pressing the Activation Key button in the lower left corner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of the license viewer.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Then the new license key can be inputted and activated.</w:t>
      </w:r>
    </w:p>
    <w:p w14:paraId="5A8CA2E4" w14:textId="77777777" w:rsidR="00DC08A4" w:rsidRDefault="00DC08A4" w:rsidP="001A065D">
      <w:pPr>
        <w:pStyle w:val="Heading1"/>
      </w:pPr>
      <w:r>
        <w:t>License Agreement</w:t>
      </w:r>
    </w:p>
    <w:p w14:paraId="41712CAC" w14:textId="5FB35485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 is protected by copyright and other intellectual property laws and treaties.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OptimumG owns the title, copyright, and other intellectual property rights in the Software.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Software is licensed, not sold. Purchase of OptimumTire does not grant you any rights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 trademarks or service marks of OptimumG. For more information regarding the rights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and limitations of the OptimumTire License please refer to the End-User License Agreement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(EULA).</w:t>
      </w:r>
    </w:p>
    <w:p w14:paraId="210001FD" w14:textId="18591510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2C89CB99" w14:textId="3D547CAE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6D3FFFB7" w14:textId="4B420DE2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401B816D" w14:textId="7A4102C5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2B14270B" w14:textId="3F2AA4FE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62086F80" w14:textId="78AA696C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C9B51F7" w14:textId="2DA442C7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11A2A22A" w14:textId="2733DEE1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0BFA2B5E" w14:textId="175E6F85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1CE907E7" w14:textId="32E0E071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72F8D68A" w14:textId="77777777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F419530" w14:textId="080A8203" w:rsidR="00DC08A4" w:rsidRDefault="00DC08A4" w:rsidP="001A065D">
      <w:pPr>
        <w:pStyle w:val="OptimumG"/>
      </w:pPr>
      <w:r>
        <w:lastRenderedPageBreak/>
        <w:t>Chapter 1</w:t>
      </w:r>
      <w:r w:rsidR="001A065D">
        <w:t xml:space="preserve">: </w:t>
      </w:r>
      <w:r>
        <w:t>Screen Layout</w:t>
      </w:r>
    </w:p>
    <w:p w14:paraId="0F72712E" w14:textId="3A22E13B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When OptimumTire is opened the project screen will initially appear as shown in Figure 1.1.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From this screen the user can either choose to open an existing project or create a new project.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Once one of these is selected the primary OptimumTire screen layout will be displayed.</w:t>
      </w:r>
    </w:p>
    <w:p w14:paraId="17B44675" w14:textId="77777777" w:rsidR="0016386B" w:rsidRDefault="0016386B" w:rsidP="0022017D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1BBBAEAA" w14:textId="33914237" w:rsidR="00EC2A8E" w:rsidRDefault="00EC2A8E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75D9CFC0" wp14:editId="779C8A9A">
            <wp:extent cx="5943600" cy="31491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5"/>
                    <a:stretch/>
                  </pic:blipFill>
                  <pic:spPr bwMode="auto">
                    <a:xfrm>
                      <a:off x="0" y="0"/>
                      <a:ext cx="5943600" cy="314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CB7D8" w14:textId="7FBED2E0" w:rsidR="00DC08A4" w:rsidRDefault="00DC08A4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1.1: Project Screen</w:t>
      </w:r>
    </w:p>
    <w:p w14:paraId="56ACC6D2" w14:textId="77777777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2663AE57" w14:textId="6D3196F2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OptimumTire screen layout is shown in Figure 1.2. The screen is divided into three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basic sections:</w:t>
      </w:r>
    </w:p>
    <w:p w14:paraId="5923F806" w14:textId="7C5954B9" w:rsidR="00DC08A4" w:rsidRPr="0016386B" w:rsidRDefault="00DC08A4" w:rsidP="0016386B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16386B">
        <w:rPr>
          <w:rFonts w:ascii="LMRoman12-Regular" w:hAnsi="LMRoman12-Regular" w:cs="LMRoman12-Regular"/>
          <w:sz w:val="24"/>
          <w:szCs w:val="24"/>
        </w:rPr>
        <w:t>The tire project tree</w:t>
      </w:r>
    </w:p>
    <w:p w14:paraId="59C51064" w14:textId="66DBB5B8" w:rsidR="00DC08A4" w:rsidRPr="0016386B" w:rsidRDefault="00DC08A4" w:rsidP="0016386B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16386B">
        <w:rPr>
          <w:rFonts w:ascii="LMRoman12-Regular" w:hAnsi="LMRoman12-Regular" w:cs="LMRoman12-Regular"/>
          <w:sz w:val="24"/>
          <w:szCs w:val="24"/>
        </w:rPr>
        <w:t>The data entry form</w:t>
      </w:r>
    </w:p>
    <w:p w14:paraId="7812BC31" w14:textId="29654FE2" w:rsidR="00DC08A4" w:rsidRPr="0016386B" w:rsidRDefault="00DC08A4" w:rsidP="0016386B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16386B">
        <w:rPr>
          <w:rFonts w:ascii="LMRoman12-Regular" w:hAnsi="LMRoman12-Regular" w:cs="LMRoman12-Regular"/>
          <w:sz w:val="24"/>
          <w:szCs w:val="24"/>
        </w:rPr>
        <w:t>The worksheets and the associated worksheet tabs</w:t>
      </w:r>
    </w:p>
    <w:p w14:paraId="2EB6580F" w14:textId="36BDB8EF" w:rsidR="00EC2A8E" w:rsidRPr="00EC2A8E" w:rsidRDefault="00EC2A8E" w:rsidP="00EC2A8E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7D0E33EA" wp14:editId="41599045">
            <wp:extent cx="5943600" cy="5208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AB46" w14:textId="3A29245D" w:rsidR="00DC08A4" w:rsidRDefault="00DC08A4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1.2: Screen Layout</w:t>
      </w:r>
    </w:p>
    <w:p w14:paraId="5764E0B2" w14:textId="540CEF7E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0F4CA505" w14:textId="0A63680B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229B1C74" w14:textId="339F594B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03317335" w14:textId="1B1D6D61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52F9F3C3" w14:textId="5A09624B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50CCB03" w14:textId="46D4FDEB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741DF350" w14:textId="3C0C4730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E13D17B" w14:textId="19583BBF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68F8BC9E" w14:textId="2968D603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5E6F80C" w14:textId="78C6BEB8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7B8F9B4A" w14:textId="4F456F3A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5C8DBF6" w14:textId="77777777" w:rsidR="0016386B" w:rsidRDefault="0016386B" w:rsidP="0016386B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57195F7D" w14:textId="77777777" w:rsidR="00DC08A4" w:rsidRDefault="00DC08A4" w:rsidP="001A065D">
      <w:pPr>
        <w:pStyle w:val="Heading1"/>
      </w:pPr>
      <w:r>
        <w:lastRenderedPageBreak/>
        <w:t>1.1 Tire Project Tree</w:t>
      </w:r>
    </w:p>
    <w:p w14:paraId="3DC4AD9B" w14:textId="7292CC9C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tire project tree contains all the raw data, tire models, and scaling factors contained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within the OptimumTire project. Raw data and tire models are organized by the tire item.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tire items can be seen more closely in Figure 1.3.</w:t>
      </w:r>
    </w:p>
    <w:p w14:paraId="4041AE44" w14:textId="1A4A4C9B" w:rsidR="00EC2A8E" w:rsidRDefault="00EC2A8E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6B14895F" wp14:editId="368B550B">
            <wp:extent cx="3114675" cy="1714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EBC50" w14:textId="2F69A655" w:rsidR="00DC08A4" w:rsidRDefault="00DC08A4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1.3: Project Tree</w:t>
      </w:r>
    </w:p>
    <w:p w14:paraId="031EE46C" w14:textId="77777777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55FF5FD3" w14:textId="77E14931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item type in the project tree can be identified by the icon to the left of the item. In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Figure 1.3, the first item in the list is a tire. The tire item is like a folder that contains other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items in the project. Both raw data and tire models must be associated with a tire item, so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this must be the first item added to a new project. This allows data and models from the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same tire or construction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 be grouped together.</w:t>
      </w:r>
    </w:p>
    <w:p w14:paraId="64226612" w14:textId="77777777" w:rsidR="0016386B" w:rsidRDefault="0016386B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410C00E3" w14:textId="16B2BF3F" w:rsidR="00DC08A4" w:rsidRDefault="00DC08A4" w:rsidP="00EC2A8E">
      <w:pPr>
        <w:pStyle w:val="Heading2"/>
      </w:pPr>
      <w:r>
        <w:t>Raw Data</w:t>
      </w:r>
    </w:p>
    <w:p w14:paraId="5C4BCEF2" w14:textId="77777777" w:rsidR="0022017D" w:rsidRDefault="0022017D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163423AA" w14:textId="39018325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Figure 1.3, the first two items in the project tree under Tire A are raw data. The icon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for the second item, Combined Data, has a large red "C" in it to indicate that the collapsed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data is being used. Data collapsing will be explained in section 2.4.</w:t>
      </w:r>
    </w:p>
    <w:p w14:paraId="70E32B41" w14:textId="77777777" w:rsidR="0016386B" w:rsidRDefault="0016386B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6948E521" w14:textId="55FF486F" w:rsidR="00DC08A4" w:rsidRDefault="00DC08A4" w:rsidP="00EC2A8E">
      <w:pPr>
        <w:pStyle w:val="Heading2"/>
      </w:pPr>
      <w:r>
        <w:t>Tire Models</w:t>
      </w:r>
    </w:p>
    <w:p w14:paraId="0378143D" w14:textId="77777777" w:rsidR="0022017D" w:rsidRDefault="0022017D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6BF05334" w14:textId="524F6C54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third and fourth items in this project tree are tire models. The next two items are also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tire models but the red "S" in the upper right corner of the icon indicates that a scaling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factor has been applied to them.</w:t>
      </w:r>
    </w:p>
    <w:p w14:paraId="3E21866C" w14:textId="77777777" w:rsidR="0016386B" w:rsidRDefault="0016386B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43F61F4F" w14:textId="4BFBA3E3" w:rsidR="0016386B" w:rsidRPr="0016386B" w:rsidRDefault="00DC08A4" w:rsidP="0022017D">
      <w:pPr>
        <w:pStyle w:val="Heading2"/>
      </w:pPr>
      <w:r>
        <w:t>Scaling Factors</w:t>
      </w:r>
    </w:p>
    <w:p w14:paraId="7E7E51AD" w14:textId="77777777" w:rsidR="0022017D" w:rsidRDefault="0022017D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6E08233F" w14:textId="3CD56592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final item is a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scaling factor. These allow the model to be adjusted without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making any changes to the model coefficients. Scaling factors are discussed in more detail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 section 3.3.2.</w:t>
      </w:r>
    </w:p>
    <w:p w14:paraId="51744E9F" w14:textId="77777777" w:rsidR="0016386B" w:rsidRDefault="0016386B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10E8D86D" w14:textId="3A17592E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Like the tire item when any of the raw data, tire models, or scaling factors is clicked additional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information and functionality related to the selected item will appear in the data entry form.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small color squares in the lower right corner of the icons indicate the color in which the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data or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 w:rsidR="0022017D">
        <w:rPr>
          <w:rFonts w:ascii="LMRoman12-Regular" w:hAnsi="LMRoman12-Regular" w:cs="LMRoman12-Regular"/>
          <w:sz w:val="24"/>
          <w:szCs w:val="24"/>
        </w:rPr>
        <w:lastRenderedPageBreak/>
        <w:t>m</w:t>
      </w:r>
      <w:r>
        <w:rPr>
          <w:rFonts w:ascii="LMRoman12-Regular" w:hAnsi="LMRoman12-Regular" w:cs="LMRoman12-Regular"/>
          <w:sz w:val="24"/>
          <w:szCs w:val="24"/>
        </w:rPr>
        <w:t>odel will be displayed when it is graphed. To graph a specific tire model or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raw data set, check the box next to the item in the project tree (graphing is covered in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section 4).</w:t>
      </w:r>
      <w:r w:rsidR="0016386B">
        <w:rPr>
          <w:rFonts w:ascii="LMRoman12-Regular" w:hAnsi="LMRoman12-Regular" w:cs="LMRoman12-Regular"/>
          <w:sz w:val="24"/>
          <w:szCs w:val="24"/>
        </w:rPr>
        <w:t xml:space="preserve">  </w:t>
      </w:r>
      <w:r>
        <w:rPr>
          <w:rFonts w:ascii="LMRoman12-Regular" w:hAnsi="LMRoman12-Regular" w:cs="LMRoman12-Regular"/>
          <w:sz w:val="24"/>
          <w:szCs w:val="24"/>
        </w:rPr>
        <w:t>By right clicking on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an item you can rename, delete, or copy it as well as perform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other operations on it that will be discussed in later sections.</w:t>
      </w:r>
    </w:p>
    <w:p w14:paraId="6C796336" w14:textId="77777777" w:rsidR="0016386B" w:rsidRDefault="0016386B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5AD0318D" w14:textId="26C49A5A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add items to the project, the buttons above the project tree can be used. Figure 1.4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shows these buttons. The three buttons furthest to the right will only be enabled when an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item in the project tree is selected.</w:t>
      </w:r>
    </w:p>
    <w:p w14:paraId="0F760BD9" w14:textId="3EB14B17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29A813B" w14:textId="66F6206A" w:rsidR="00EC2A8E" w:rsidRDefault="00EC2A8E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5C312C71" wp14:editId="14F06F9A">
            <wp:extent cx="3114675" cy="1590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C9A4" w14:textId="77777777" w:rsidR="00DC08A4" w:rsidRDefault="00DC08A4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1.4: Project Tree Buttons</w:t>
      </w:r>
    </w:p>
    <w:p w14:paraId="12893CC6" w14:textId="77777777" w:rsidR="00DC08A4" w:rsidRDefault="00DC08A4" w:rsidP="001A065D">
      <w:pPr>
        <w:pStyle w:val="Heading1"/>
      </w:pPr>
      <w:r>
        <w:t>1.2 Data Entry Form</w:t>
      </w:r>
    </w:p>
    <w:p w14:paraId="12399376" w14:textId="5E96D92F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When an item in the project tree is clicked on, a data entry form corresponding to the project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item will appear in the data entry area. Note that the name of the project item or its icon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must be clicked on. Clicking on the checkbox next to the item in the project tree will not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bring up the data entry </w:t>
      </w:r>
      <w:r w:rsidR="0016386B">
        <w:rPr>
          <w:rFonts w:ascii="LMRoman12-Regular" w:hAnsi="LMRoman12-Regular" w:cs="LMRoman12-Regular"/>
          <w:sz w:val="24"/>
          <w:szCs w:val="24"/>
        </w:rPr>
        <w:t>form but</w:t>
      </w:r>
      <w:r>
        <w:rPr>
          <w:rFonts w:ascii="LMRoman12-Regular" w:hAnsi="LMRoman12-Regular" w:cs="LMRoman12-Regular"/>
          <w:sz w:val="24"/>
          <w:szCs w:val="24"/>
        </w:rPr>
        <w:t xml:space="preserve"> will change </w:t>
      </w:r>
      <w:r w:rsidR="0022017D">
        <w:rPr>
          <w:rFonts w:ascii="LMRoman12-Regular" w:hAnsi="LMRoman12-Regular" w:cs="LMRoman12-Regular"/>
          <w:sz w:val="24"/>
          <w:szCs w:val="24"/>
        </w:rPr>
        <w:t>whether</w:t>
      </w:r>
      <w:r>
        <w:rPr>
          <w:rFonts w:ascii="LMRoman12-Regular" w:hAnsi="LMRoman12-Regular" w:cs="LMRoman12-Regular"/>
          <w:sz w:val="24"/>
          <w:szCs w:val="24"/>
        </w:rPr>
        <w:t xml:space="preserve"> the item is to be graphed.</w:t>
      </w:r>
    </w:p>
    <w:p w14:paraId="51967AEA" w14:textId="77777777" w:rsidR="0016386B" w:rsidRDefault="0016386B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3B52DC19" w14:textId="4751BAAC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1.5 shows an example of the data entry form. This information appears when a tire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item is selected in the project tree. Information about the tire size, manufacturing, and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testing procedure can be stored here.</w:t>
      </w:r>
    </w:p>
    <w:p w14:paraId="44CB6B0A" w14:textId="77777777" w:rsidR="0016386B" w:rsidRDefault="0016386B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7A204574" w14:textId="20A4EBD7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If the raw data, tire model, or scaling factor items are selected the information in the data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entry area will change to reflect these items. The tire model coefficients are also contained in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this form. If a graph is clicked on, the graph setup form for that specific graph will appear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 the data entry area. The data entry forms will be discussed in more detail in the chapters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corresponding to these specific items.</w:t>
      </w:r>
    </w:p>
    <w:p w14:paraId="27261EED" w14:textId="7C7D2FED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69A4A263" w14:textId="2C3ACBCE" w:rsidR="00EC2A8E" w:rsidRDefault="00EC2A8E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39026231" wp14:editId="2E5FCCA6">
            <wp:extent cx="3152775" cy="4838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55DB0" w14:textId="77777777" w:rsidR="00DC08A4" w:rsidRDefault="00DC08A4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1.5: Tire Item Data Entry Form</w:t>
      </w:r>
    </w:p>
    <w:p w14:paraId="25B80E2B" w14:textId="77777777" w:rsidR="00DC08A4" w:rsidRDefault="00DC08A4" w:rsidP="001A065D">
      <w:pPr>
        <w:pStyle w:val="Heading1"/>
      </w:pPr>
      <w:r>
        <w:t>1.3 Worksheets</w:t>
      </w:r>
    </w:p>
    <w:p w14:paraId="0EB27D0C" w14:textId="75F0F9E0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worksheet is the area where graphs can be added to the project. Creating graphs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will be covered in section 4. An unlimited number of worksheets can be included in a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project. To add a new worksheet, click on the </w:t>
      </w:r>
      <w:r w:rsidRPr="0016386B">
        <w:rPr>
          <w:rFonts w:ascii="LMRomanSlant12-Regular" w:hAnsi="LMRomanSlant12-Regular" w:cs="LMRomanSlant12-Regular"/>
          <w:b/>
          <w:sz w:val="24"/>
          <w:szCs w:val="24"/>
        </w:rPr>
        <w:t>Worksheet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menu and select </w:t>
      </w:r>
      <w:r w:rsidRPr="0016386B">
        <w:rPr>
          <w:rFonts w:ascii="LMRomanSlant12-Regular" w:hAnsi="LMRomanSlant12-Regular" w:cs="LMRomanSlant12-Regular"/>
          <w:b/>
          <w:sz w:val="24"/>
          <w:szCs w:val="24"/>
        </w:rPr>
        <w:t>New Worksheet</w:t>
      </w:r>
      <w:r>
        <w:rPr>
          <w:rFonts w:ascii="LMRoman12-Regular" w:hAnsi="LMRoman12-Regular" w:cs="LMRoman12-Regular"/>
          <w:sz w:val="24"/>
          <w:szCs w:val="24"/>
        </w:rPr>
        <w:t>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Alternatively, worksheets can be added by right-clicking on the worksheet or the worksheet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tabs and selecting </w:t>
      </w:r>
      <w:r w:rsidRPr="0016386B">
        <w:rPr>
          <w:rFonts w:ascii="LMRomanSlant12-Regular" w:hAnsi="LMRomanSlant12-Regular" w:cs="LMRomanSlant12-Regular"/>
          <w:b/>
          <w:sz w:val="24"/>
          <w:szCs w:val="24"/>
        </w:rPr>
        <w:t>New Worksheet</w:t>
      </w:r>
      <w:r>
        <w:rPr>
          <w:rFonts w:ascii="LMRoman12-Regular" w:hAnsi="LMRoman12-Regular" w:cs="LMRoman12-Regular"/>
          <w:sz w:val="24"/>
          <w:szCs w:val="24"/>
        </w:rPr>
        <w:t>.</w:t>
      </w:r>
    </w:p>
    <w:p w14:paraId="33BAE8D5" w14:textId="77777777" w:rsidR="0016386B" w:rsidRDefault="0016386B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507FF760" w14:textId="60EB3B1D" w:rsidR="0016386B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Worksheets can be renamed by right-clicking on the worksheet and choosing </w:t>
      </w:r>
      <w:r w:rsidRPr="0016386B">
        <w:rPr>
          <w:rFonts w:ascii="LMRomanSlant12-Regular" w:hAnsi="LMRomanSlant12-Regular" w:cs="LMRomanSlant12-Regular"/>
          <w:b/>
          <w:sz w:val="24"/>
          <w:szCs w:val="24"/>
        </w:rPr>
        <w:t>Rename</w:t>
      </w:r>
      <w:r w:rsidR="0022017D">
        <w:rPr>
          <w:rFonts w:ascii="LMRomanSlant12-Regular" w:hAnsi="LMRomanSlant12-Regular" w:cs="LMRomanSlant12-Regular"/>
          <w:b/>
          <w:sz w:val="24"/>
          <w:szCs w:val="24"/>
        </w:rPr>
        <w:t xml:space="preserve"> W</w:t>
      </w:r>
      <w:r w:rsidRPr="0016386B">
        <w:rPr>
          <w:rFonts w:ascii="LMRomanSlant12-Regular" w:hAnsi="LMRomanSlant12-Regular" w:cs="LMRomanSlant12-Regular"/>
          <w:b/>
          <w:sz w:val="24"/>
          <w:szCs w:val="24"/>
        </w:rPr>
        <w:t>orksheet</w:t>
      </w:r>
      <w:r>
        <w:rPr>
          <w:rFonts w:ascii="LMRoman12-Regular" w:hAnsi="LMRoman12-Regular" w:cs="LMRoman12-Regular"/>
          <w:sz w:val="24"/>
          <w:szCs w:val="24"/>
        </w:rPr>
        <w:t>.</w:t>
      </w:r>
      <w:r w:rsidR="0016386B">
        <w:rPr>
          <w:rFonts w:ascii="LMRoman12-Regular" w:hAnsi="LMRoman12-Regular" w:cs="LMRoman12-Regular"/>
          <w:sz w:val="24"/>
          <w:szCs w:val="24"/>
        </w:rPr>
        <w:t xml:space="preserve">  </w:t>
      </w:r>
      <w:r>
        <w:rPr>
          <w:rFonts w:ascii="LMRoman12-Regular" w:hAnsi="LMRoman12-Regular" w:cs="LMRoman12-Regular"/>
          <w:sz w:val="24"/>
          <w:szCs w:val="24"/>
        </w:rPr>
        <w:t>A worksheet can be deleted (and all the graphs on that worksheet) by choosing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Delete</w:t>
      </w:r>
      <w:r w:rsidR="0016386B" w:rsidRPr="003C78C7">
        <w:rPr>
          <w:rFonts w:ascii="LMRomanSlant12-Regular" w:hAnsi="LMRomanSlant12-Regular" w:cs="LMRomanSlant12-Regular"/>
          <w:b/>
          <w:sz w:val="24"/>
          <w:szCs w:val="24"/>
        </w:rPr>
        <w:t xml:space="preserve">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Worksheet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from the menu that appears when you right-click on a worksheet. Note that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you</w:t>
      </w:r>
      <w:r w:rsidR="0016386B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cannot undo a delete operation.</w:t>
      </w:r>
    </w:p>
    <w:p w14:paraId="1E932CF8" w14:textId="1B8A242D" w:rsidR="00DC08A4" w:rsidRDefault="00DC08A4" w:rsidP="001A065D">
      <w:pPr>
        <w:pStyle w:val="OptimumG"/>
      </w:pPr>
      <w:r>
        <w:lastRenderedPageBreak/>
        <w:t>Chapter 2</w:t>
      </w:r>
      <w:r w:rsidR="001A065D">
        <w:t xml:space="preserve">: </w:t>
      </w:r>
      <w:r>
        <w:t>Raw Tire Data</w:t>
      </w:r>
    </w:p>
    <w:p w14:paraId="228FC406" w14:textId="7A87B1EB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raw data item in the project tree contains the imported data and provides some tools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for manipulating the data. These tools allow the data to be quickly and conveniently viewed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and fitted to tire models.</w:t>
      </w:r>
    </w:p>
    <w:p w14:paraId="25A07BA0" w14:textId="77777777" w:rsidR="0016386B" w:rsidRDefault="0016386B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34F4F92B" w14:textId="322C669A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raw data form, shown in Figure 2.1, is displayed when a raw data item in the project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tree is clicked on. This form has a place to store comments about the test data contained in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item. It also contains 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Data Cropping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Data Collapsing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tools. 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Data Cropping</w:t>
      </w:r>
      <w:r w:rsidR="0022017D">
        <w:rPr>
          <w:rFonts w:ascii="LMRomanSlant12-Regular" w:hAnsi="LMRomanSlant12-Regular" w:cs="LMRomanSlant12-Regular"/>
          <w:b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tool allows user to easily view and eradicate erroneous or undesired data from the raw data.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Data Collapsing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tool removes hysteresis from the data and separates the data into sets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depending on the conditions that the tire was tested at. Once the data has been collapsed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 summary of the separated data sets will appear in the table in the raw data from. The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Model Fitting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tool in this section allows you to fit the raw or collapsed data to a tire model.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Tire model fitting will be covered in more detail in section 3.</w:t>
      </w:r>
    </w:p>
    <w:p w14:paraId="35D45C05" w14:textId="77777777" w:rsidR="0016386B" w:rsidRDefault="0016386B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37113E0A" w14:textId="5D6FC746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Options button at the top of the raw data form allows you to add another data file,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export the tire </w:t>
      </w:r>
      <w:r w:rsidR="0016386B">
        <w:rPr>
          <w:rFonts w:ascii="LMRoman12-Regular" w:hAnsi="LMRoman12-Regular" w:cs="LMRoman12-Regular"/>
          <w:sz w:val="24"/>
          <w:szCs w:val="24"/>
        </w:rPr>
        <w:t>data or</w:t>
      </w:r>
      <w:r>
        <w:rPr>
          <w:rFonts w:ascii="LMRoman12-Regular" w:hAnsi="LMRoman12-Regular" w:cs="LMRoman12-Regular"/>
          <w:sz w:val="24"/>
          <w:szCs w:val="24"/>
        </w:rPr>
        <w:t xml:space="preserve"> access 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Data Cropping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tool. A more detailed description of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these operations </w:t>
      </w:r>
      <w:proofErr w:type="gramStart"/>
      <w:r w:rsidR="0016386B">
        <w:rPr>
          <w:rFonts w:ascii="LMRoman12-Regular" w:hAnsi="LMRoman12-Regular" w:cs="LMRoman12-Regular"/>
          <w:sz w:val="24"/>
          <w:szCs w:val="24"/>
        </w:rPr>
        <w:t>are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included in this section. The Data Comments allow the user to enter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notes and information about the data. This information will be saved with the raw data in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OptimumTire.</w:t>
      </w:r>
    </w:p>
    <w:p w14:paraId="0CC5EC04" w14:textId="5F4C3CE4" w:rsidR="00EC2A8E" w:rsidRDefault="00EC2A8E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2F996C8C" wp14:editId="0237DDF2">
            <wp:extent cx="2967487" cy="789236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83"/>
                    <a:stretch/>
                  </pic:blipFill>
                  <pic:spPr bwMode="auto">
                    <a:xfrm>
                      <a:off x="0" y="0"/>
                      <a:ext cx="2974472" cy="791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51BD8" w14:textId="77777777" w:rsidR="00DC08A4" w:rsidRDefault="00DC08A4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2.1: Raw Tire Data Form Before Collapsing</w:t>
      </w:r>
    </w:p>
    <w:p w14:paraId="2E9A4F01" w14:textId="77777777" w:rsidR="00DC08A4" w:rsidRDefault="00DC08A4" w:rsidP="001A065D">
      <w:pPr>
        <w:pStyle w:val="Heading1"/>
      </w:pPr>
      <w:r>
        <w:lastRenderedPageBreak/>
        <w:t>2.1 Importing Data</w:t>
      </w:r>
    </w:p>
    <w:p w14:paraId="4639C702" w14:textId="17647DC8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When the </w:t>
      </w:r>
      <w:r w:rsidRPr="0016386B">
        <w:rPr>
          <w:rFonts w:ascii="LMRomanSlant12-Regular" w:hAnsi="LMRomanSlant12-Regular" w:cs="LMRomanSlant12-Regular"/>
          <w:b/>
          <w:sz w:val="24"/>
          <w:szCs w:val="24"/>
        </w:rPr>
        <w:t>Add Raw Data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 above the project tree is clicked on, an open file window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will appear. OptimumTire can open either a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rtd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file, which is the OptimumTire binary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format for tire data, or a CSV or ASCII file with .csv or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dat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file extensions. Files with no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extension </w:t>
      </w:r>
      <w:r w:rsidR="003C78C7">
        <w:rPr>
          <w:rFonts w:ascii="LMRoman12-Regular" w:hAnsi="LMRoman12-Regular" w:cs="LMRoman12-Regular"/>
          <w:sz w:val="24"/>
          <w:szCs w:val="24"/>
        </w:rPr>
        <w:t xml:space="preserve">can be </w:t>
      </w:r>
      <w:r>
        <w:rPr>
          <w:rFonts w:ascii="LMRoman12-Regular" w:hAnsi="LMRoman12-Regular" w:cs="LMRoman12-Regular"/>
          <w:sz w:val="24"/>
          <w:szCs w:val="24"/>
        </w:rPr>
        <w:t>assumed to be CSV/ASCII files.</w:t>
      </w:r>
    </w:p>
    <w:p w14:paraId="1E3C1D86" w14:textId="77777777" w:rsidR="0016386B" w:rsidRDefault="0016386B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2490F379" w14:textId="20270C94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If a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rtd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file is opened, the data will be automatically imported in the correct format and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coordinate system. No further actions are required by the user.</w:t>
      </w:r>
    </w:p>
    <w:p w14:paraId="18077D85" w14:textId="77777777" w:rsidR="0016386B" w:rsidRDefault="0016386B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280CC925" w14:textId="2239E50C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If a CSV or ASCII file is selected a dialog box as shown in Figure 2.2 will open. In this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box the file properties can be specified. The character that separates the columns in the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file and then the character that represents the decimal point should be selected. Multiple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column separators can be selected if different file formats are to be used.</w:t>
      </w:r>
    </w:p>
    <w:p w14:paraId="2214C285" w14:textId="77777777" w:rsidR="0022017D" w:rsidRDefault="0022017D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567B3076" w14:textId="47C0353A" w:rsidR="00EC2A8E" w:rsidRDefault="00EC2A8E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7743BCC6" wp14:editId="000E82E5">
            <wp:extent cx="4029075" cy="1743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D5035" w14:textId="7267247E" w:rsidR="00DC08A4" w:rsidRDefault="00DC08A4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2.2: CSV Import Options</w:t>
      </w:r>
    </w:p>
    <w:p w14:paraId="79EFEA0F" w14:textId="77777777" w:rsidR="0016386B" w:rsidRDefault="0016386B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7747B342" w14:textId="6C40CF0D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If a CSV or ASCII file is opened, the data import wizard, shown in Figure 2.3, will appear. In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this window the user specifies what quantity each column of raw data contains (i.e. SA, SR,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Fx,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etc</w:t>
      </w:r>
      <w:proofErr w:type="spellEnd"/>
      <w:r>
        <w:rPr>
          <w:rFonts w:ascii="LMRoman12-Regular" w:hAnsi="LMRoman12-Regular" w:cs="LMRoman12-Regular"/>
          <w:sz w:val="24"/>
          <w:szCs w:val="24"/>
        </w:rPr>
        <w:t>) and the unit for that quantity. At the bottom of the dialog box, default values for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quantities that are missing from the data can be specified. For example, if inflation pressure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was not recorded in the test, the user could manually enter a constant inflation pressure to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be included in the data. The coordinate system that the data was collected also needs to be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specified.</w:t>
      </w:r>
    </w:p>
    <w:p w14:paraId="6BF6EF8C" w14:textId="170907E4" w:rsidR="00EC2A8E" w:rsidRDefault="00EC2A8E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55808083" wp14:editId="18307BC6">
            <wp:extent cx="5705475" cy="41052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A0841" w14:textId="77777777" w:rsidR="00DC08A4" w:rsidRDefault="00DC08A4" w:rsidP="0016386B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2.3: Data Import Wizard</w:t>
      </w:r>
    </w:p>
    <w:p w14:paraId="3164861C" w14:textId="77777777" w:rsidR="0016386B" w:rsidRDefault="0016386B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49E5000D" w14:textId="76CBF032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process can be automated by using the import template feature at the top of Figure 2.1.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template to be used is chosen through the </w:t>
      </w:r>
      <w:r w:rsidRPr="0016386B">
        <w:rPr>
          <w:rFonts w:ascii="LMRomanSlant12-Regular" w:hAnsi="LMRomanSlant12-Regular" w:cs="LMRomanSlant12-Regular"/>
          <w:b/>
          <w:sz w:val="24"/>
          <w:szCs w:val="24"/>
        </w:rPr>
        <w:t>CSV Import Template Selection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dropdown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box. It can be seen in the figure that currently Template 1 is selected. New import templates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can easily be created and saved. First the data quantities, units, and coordinate system are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specified. Then to save this as an import template, click 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Save as New Template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Import templates can also be modified and saved by using 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Save Template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button.</w:t>
      </w:r>
    </w:p>
    <w:p w14:paraId="6C9D87E7" w14:textId="77777777" w:rsidR="0016386B" w:rsidRDefault="0016386B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282C5A45" w14:textId="1166DF97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Typically tire data provides the force and moments at the center of the tire contact patch.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However sometimes, especially with wheel force transducer data, it will be the force and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moments at the wheel center. </w:t>
      </w:r>
      <w:r w:rsidR="0022017D">
        <w:rPr>
          <w:rFonts w:ascii="LMRoman12-Regular" w:hAnsi="LMRoman12-Regular" w:cs="LMRoman12-Regular"/>
          <w:sz w:val="24"/>
          <w:szCs w:val="24"/>
        </w:rPr>
        <w:t>Therefore,</w:t>
      </w:r>
      <w:r>
        <w:rPr>
          <w:rFonts w:ascii="LMRoman12-Regular" w:hAnsi="LMRoman12-Regular" w:cs="LMRoman12-Regular"/>
          <w:sz w:val="24"/>
          <w:szCs w:val="24"/>
        </w:rPr>
        <w:t xml:space="preserve"> the </w:t>
      </w:r>
      <w:r w:rsidRPr="003C78C7">
        <w:rPr>
          <w:rFonts w:ascii="LMRoman12-Italic" w:hAnsi="LMRoman12-Italic" w:cs="LMRoman12-Italic"/>
          <w:b/>
          <w:iCs/>
          <w:sz w:val="24"/>
          <w:szCs w:val="24"/>
        </w:rPr>
        <w:t>Data in Hub-centered coordinate frame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checkbox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should be selected. Then OptimumTire will transform the force and moment data to the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center of the contact patch. If this is the case the </w:t>
      </w:r>
      <w:r w:rsidRPr="003C78C7">
        <w:rPr>
          <w:rFonts w:ascii="LMRoman12-Italic" w:hAnsi="LMRoman12-Italic" w:cs="LMRoman12-Italic"/>
          <w:b/>
          <w:iCs/>
          <w:sz w:val="24"/>
          <w:szCs w:val="24"/>
        </w:rPr>
        <w:t>Rotate coordinate system by inclination</w:t>
      </w:r>
      <w:r w:rsidR="0022017D">
        <w:rPr>
          <w:rFonts w:ascii="LMRoman12-Italic" w:hAnsi="LMRoman12-Italic" w:cs="LMRoman12-Italic"/>
          <w:b/>
          <w:iCs/>
          <w:sz w:val="24"/>
          <w:szCs w:val="24"/>
        </w:rPr>
        <w:t xml:space="preserve"> </w:t>
      </w:r>
      <w:r w:rsidRPr="003C78C7">
        <w:rPr>
          <w:rFonts w:ascii="LMRoman12-Italic" w:hAnsi="LMRoman12-Italic" w:cs="LMRoman12-Italic"/>
          <w:b/>
          <w:iCs/>
          <w:sz w:val="24"/>
          <w:szCs w:val="24"/>
        </w:rPr>
        <w:t>angle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can also be selected. This should be done if the coordinate system that the force and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moments were measured in are fixed to the wheel. In this case the vertical force would be in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same direction as the inclination angle and not perpendicular to the ground. 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Therefore, </w:t>
      </w:r>
      <w:r>
        <w:rPr>
          <w:rFonts w:ascii="LMRoman12-Regular" w:hAnsi="LMRoman12-Regular" w:cs="LMRoman12-Regular"/>
          <w:sz w:val="24"/>
          <w:szCs w:val="24"/>
        </w:rPr>
        <w:t>if this option is selected OptimumTire will transform the forces and moments to a ground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fixed coordinate system.</w:t>
      </w:r>
    </w:p>
    <w:p w14:paraId="693DA80A" w14:textId="1961F0E7" w:rsidR="00EC2A8E" w:rsidRDefault="00EC2A8E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4F64A2F7" wp14:editId="613A6C84">
            <wp:extent cx="3686175" cy="32956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0E97" w14:textId="1565AD04" w:rsidR="00DC08A4" w:rsidRDefault="00DC08A4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2.4: Adding more data to a data set that has already been imported</w:t>
      </w:r>
    </w:p>
    <w:p w14:paraId="78AB31EA" w14:textId="77777777" w:rsidR="003C78C7" w:rsidRDefault="003C78C7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5122956E" w14:textId="0F7F7A4B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Once all the column definitions have been assigned pressing the Next button will show a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preview of the data to be imported. If the data to be imported is correct, clicking on </w:t>
      </w:r>
      <w:r w:rsidRPr="0022017D">
        <w:rPr>
          <w:rFonts w:ascii="LMRoman12-Regular" w:hAnsi="LMRoman12-Regular" w:cs="LMRoman12-Regular"/>
          <w:b/>
          <w:sz w:val="24"/>
          <w:szCs w:val="24"/>
        </w:rPr>
        <w:t>Finish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will import the data into OptimumTire.</w:t>
      </w:r>
    </w:p>
    <w:p w14:paraId="6BA58F10" w14:textId="77777777" w:rsidR="003C78C7" w:rsidRDefault="003C78C7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6D045961" w14:textId="19CC7519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Generally different sets of raw data should be imported into OptimumTire as separate files.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However multiple test files can be imported and combined in OptimumTire. This can be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achieved in two ways. If the files are in </w:t>
      </w:r>
      <w:r w:rsidR="0022017D">
        <w:rPr>
          <w:rFonts w:ascii="LMRoman12-Regular" w:hAnsi="LMRoman12-Regular" w:cs="LMRoman12-Regular"/>
          <w:sz w:val="24"/>
          <w:szCs w:val="24"/>
        </w:rPr>
        <w:t>the same</w:t>
      </w:r>
      <w:r>
        <w:rPr>
          <w:rFonts w:ascii="LMRoman12-Regular" w:hAnsi="LMRoman12-Regular" w:cs="LMRoman12-Regular"/>
          <w:sz w:val="24"/>
          <w:szCs w:val="24"/>
        </w:rPr>
        <w:t xml:space="preserve"> format, simply select both files at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same time (use the shift or ctrl keys to choose more than one file). The import wizard will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appear for the first file and the other files will be imported with </w:t>
      </w:r>
      <w:r w:rsidR="0022017D">
        <w:rPr>
          <w:rFonts w:ascii="LMRoman12-Regular" w:hAnsi="LMRoman12-Regular" w:cs="LMRoman12-Regular"/>
          <w:sz w:val="24"/>
          <w:szCs w:val="24"/>
        </w:rPr>
        <w:t>the same</w:t>
      </w:r>
      <w:r>
        <w:rPr>
          <w:rFonts w:ascii="LMRoman12-Regular" w:hAnsi="LMRoman12-Regular" w:cs="LMRoman12-Regular"/>
          <w:sz w:val="24"/>
          <w:szCs w:val="24"/>
        </w:rPr>
        <w:t xml:space="preserve"> settings.</w:t>
      </w:r>
    </w:p>
    <w:p w14:paraId="27F83009" w14:textId="77777777" w:rsidR="003C78C7" w:rsidRDefault="003C78C7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70C43A2B" w14:textId="7EA5E769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If the files are in different format, multiple import into the same data item is done by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importing the first data set as would normally be done. After this is completed, click on the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data set in the project tree. Then select </w:t>
      </w:r>
      <w:r w:rsidRPr="0022017D">
        <w:rPr>
          <w:rFonts w:ascii="LMRoman12-Regular" w:hAnsi="LMRoman12-Regular" w:cs="LMRoman12-Regular"/>
          <w:b/>
          <w:sz w:val="24"/>
          <w:szCs w:val="24"/>
        </w:rPr>
        <w:t>Add Data</w:t>
      </w:r>
      <w:r>
        <w:rPr>
          <w:rFonts w:ascii="LMRoman12-Regular" w:hAnsi="LMRoman12-Regular" w:cs="LMRoman12-Regular"/>
          <w:sz w:val="24"/>
          <w:szCs w:val="24"/>
        </w:rPr>
        <w:t xml:space="preserve"> in the </w:t>
      </w:r>
      <w:r w:rsidRPr="0022017D">
        <w:rPr>
          <w:rFonts w:ascii="LMRoman12-Regular" w:hAnsi="LMRoman12-Regular" w:cs="LMRoman12-Regular"/>
          <w:b/>
          <w:sz w:val="24"/>
          <w:szCs w:val="24"/>
        </w:rPr>
        <w:t>Options</w:t>
      </w:r>
      <w:r>
        <w:rPr>
          <w:rFonts w:ascii="LMRoman12-Regular" w:hAnsi="LMRoman12-Regular" w:cs="LMRoman12-Regular"/>
          <w:sz w:val="24"/>
          <w:szCs w:val="24"/>
        </w:rPr>
        <w:t xml:space="preserve"> button in the upper right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corner of the raw data form (see Figure 2.4). This will open the same </w:t>
      </w:r>
      <w:r w:rsidRPr="0022017D">
        <w:rPr>
          <w:rFonts w:ascii="LMRoman12-Regular" w:hAnsi="LMRoman12-Regular" w:cs="LMRoman12-Regular"/>
          <w:b/>
          <w:sz w:val="24"/>
          <w:szCs w:val="24"/>
        </w:rPr>
        <w:t>CSV Import Wizard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that was used previously. Follow the same steps as before and the data will be added to the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previously imported set.</w:t>
      </w:r>
    </w:p>
    <w:p w14:paraId="5BF227E2" w14:textId="73F0E6FC" w:rsidR="003C78C7" w:rsidRDefault="003C78C7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7BDA423C" w14:textId="7F2BFF30" w:rsidR="003C78C7" w:rsidRDefault="003C78C7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55E9DD55" w14:textId="07DCDA54" w:rsidR="003C78C7" w:rsidRDefault="003C78C7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EB070D4" w14:textId="11E54438" w:rsidR="003C78C7" w:rsidRDefault="003C78C7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2376CB99" w14:textId="1F6D695A" w:rsidR="003C78C7" w:rsidRDefault="003C78C7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436F6116" w14:textId="22EC5618" w:rsidR="003C78C7" w:rsidRDefault="003C78C7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5FAFAD09" w14:textId="718E15B2" w:rsidR="003C78C7" w:rsidRDefault="003C78C7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72E34F4A" w14:textId="77777777" w:rsidR="003C78C7" w:rsidRDefault="003C78C7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2F87CA2" w14:textId="77777777" w:rsidR="00DC08A4" w:rsidRDefault="00DC08A4" w:rsidP="001A065D">
      <w:pPr>
        <w:pStyle w:val="Heading1"/>
      </w:pPr>
      <w:r>
        <w:lastRenderedPageBreak/>
        <w:t>2.2 Importing TYDEX Data</w:t>
      </w:r>
    </w:p>
    <w:p w14:paraId="3895FD26" w14:textId="06C90C59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Tire data stored in the TYDEX file format can be imported into OptimumTire. The process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will load any TYDEX files the user specifies and will convert these into the CSV/ASCII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format which is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default OptimumTire tire data format.</w:t>
      </w:r>
    </w:p>
    <w:p w14:paraId="062476D4" w14:textId="77777777" w:rsidR="003C78C7" w:rsidRDefault="003C78C7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5BB92F6C" w14:textId="0B6902DA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TYDEX </w:t>
      </w:r>
      <w:r>
        <w:rPr>
          <w:rFonts w:ascii="LMRoman12-Regular" w:hAnsi="LMRoman12-Regular" w:cs="LMRoman12-Regular"/>
          <w:sz w:val="24"/>
          <w:szCs w:val="24"/>
        </w:rPr>
        <w:t xml:space="preserve">button in 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Add Raw Data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drop down menu to launch the TYDEX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import wizard. In the window click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Add Files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 add in all the TYDEX files which should be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imported. The TYDEX import will combine all the TYDEX files into a single OptimumTire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tire data object which can be used for model fitting. Generally, select all TYDEX files from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 single test run (multiple sweeps) in the add file dialog.</w:t>
      </w:r>
    </w:p>
    <w:p w14:paraId="5A3AE3F0" w14:textId="77777777" w:rsidR="003C78C7" w:rsidRDefault="003C78C7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42C04948" w14:textId="00F19C98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Once the files have been added they can be selected or un-selected using the checkboxes in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file list window. Un-selected files will not be included in the import process. By clicking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on one of the files in the list, additional information from the TYDEX file is the displayed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 the textbox.</w:t>
      </w:r>
    </w:p>
    <w:p w14:paraId="517582AD" w14:textId="540CA17B" w:rsidR="00EC2A8E" w:rsidRDefault="00EC2A8E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155B44BD" wp14:editId="6CA6BF7A">
            <wp:extent cx="4105275" cy="55816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1C08" w14:textId="77578476" w:rsidR="00DC08A4" w:rsidRDefault="00DC08A4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2.5: TYDEX File Import Wizard</w:t>
      </w:r>
    </w:p>
    <w:p w14:paraId="73818FBC" w14:textId="77777777" w:rsidR="003C78C7" w:rsidRDefault="003C78C7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11EC7102" w14:textId="3B8ADD69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Clicking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Import Selected Files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converts the TYDEX files into a single CSV/ASCII </w:t>
      </w:r>
      <w:r w:rsidR="003C78C7">
        <w:rPr>
          <w:rFonts w:ascii="LMRoman12-Regular" w:hAnsi="LMRoman12-Regular" w:cs="LMRoman12-Regular"/>
          <w:sz w:val="24"/>
          <w:szCs w:val="24"/>
        </w:rPr>
        <w:t>file</w:t>
      </w:r>
      <w:r>
        <w:rPr>
          <w:rFonts w:ascii="LMRoman12-Regular" w:hAnsi="LMRoman12-Regular" w:cs="LMRoman12-Regular"/>
          <w:sz w:val="24"/>
          <w:szCs w:val="24"/>
        </w:rPr>
        <w:t xml:space="preserve"> and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Add Raw Data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import tool is automatically launched.</w:t>
      </w:r>
    </w:p>
    <w:p w14:paraId="36B80D81" w14:textId="77777777" w:rsidR="00DC08A4" w:rsidRDefault="00DC08A4" w:rsidP="001A065D">
      <w:pPr>
        <w:pStyle w:val="Heading1"/>
      </w:pPr>
      <w:r>
        <w:t>2.3 Data Cropping</w:t>
      </w:r>
    </w:p>
    <w:p w14:paraId="3EEDED2D" w14:textId="7FAE631F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Data cropping allows the user to remove any unwanted or unnecessary data. Often in tire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tests the data from conditioning or warm up procedures is included in the data file. This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data can be easily removed in OptimumTire. The raw data can be cropped by selecting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Crop</w:t>
      </w:r>
      <w:r w:rsidR="0022017D">
        <w:rPr>
          <w:rFonts w:ascii="LMRomanSlant12-Regular" w:hAnsi="LMRomanSlant12-Regular" w:cs="LMRomanSlant12-Regular"/>
          <w:b/>
          <w:sz w:val="24"/>
          <w:szCs w:val="24"/>
        </w:rPr>
        <w:t xml:space="preserve">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Data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under 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Options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button on the top of the raw data form. This will open 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Crop</w:t>
      </w:r>
      <w:r w:rsidR="0022017D">
        <w:rPr>
          <w:rFonts w:ascii="LMRomanSlant12-Regular" w:hAnsi="LMRomanSlant12-Regular" w:cs="LMRomanSlant12-Regular"/>
          <w:b/>
          <w:sz w:val="24"/>
          <w:szCs w:val="24"/>
        </w:rPr>
        <w:t xml:space="preserve">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Data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window as shown in Figure 2.6. The raw data to be cropped is displayed in the graph.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You can select what properties of the raw data are graphed by selecting the checkboxes on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left. In the figure slip angle is represented by the blue line and the inclination angle by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red line. By clicking on the boxes to </w:t>
      </w:r>
      <w:r>
        <w:rPr>
          <w:rFonts w:ascii="LMRoman12-Regular" w:hAnsi="LMRoman12-Regular" w:cs="LMRoman12-Regular"/>
          <w:sz w:val="24"/>
          <w:szCs w:val="24"/>
        </w:rPr>
        <w:lastRenderedPageBreak/>
        <w:t>the right of the properties the color of the property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can be changed. The values to the right of this correspond to the data values at the location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of the black line on the graph. At the bottom the units of the data and the axis ranges can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be changed.</w:t>
      </w:r>
    </w:p>
    <w:p w14:paraId="74805B48" w14:textId="77777777" w:rsidR="003C78C7" w:rsidRDefault="003C78C7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0C8A999C" w14:textId="092C5810" w:rsidR="00EC2A8E" w:rsidRDefault="00EC2A8E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6C94568A" wp14:editId="78A1943B">
            <wp:extent cx="5943600" cy="3756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9B88" w14:textId="5AA6D870" w:rsidR="00DC08A4" w:rsidRDefault="00DC08A4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2.6: Data Cropping Tool</w:t>
      </w:r>
    </w:p>
    <w:p w14:paraId="4DCA3965" w14:textId="77777777" w:rsidR="003C78C7" w:rsidRDefault="003C78C7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6DF3096F" w14:textId="61FB8500" w:rsidR="00DC08A4" w:rsidRDefault="00DC08A4" w:rsidP="0022017D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As can be seen at the beginning and end of the run extra data exists that is not necessary.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data to be removed can be selected by entering the beginning and ending sample numbers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in 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Begin Crop Sample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End Crop Sample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textboxes at the bottom of the window.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Alternatively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vertical black line on the graph can be dragged to the point where the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data should be cropped. Pressing the corresponding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Set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 defines the beginning or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ending sample number. The background of the selected data will be pink. Then the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Delete</w:t>
      </w:r>
      <w:r w:rsidR="0022017D">
        <w:rPr>
          <w:rFonts w:ascii="LMRomanSlant12-Regular" w:hAnsi="LMRomanSlant12-Regular" w:cs="LMRomanSlant12-Regular"/>
          <w:b/>
          <w:sz w:val="24"/>
          <w:szCs w:val="24"/>
        </w:rPr>
        <w:t xml:space="preserve">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>Selection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or </w:t>
      </w:r>
      <w:r w:rsidRPr="003C78C7">
        <w:rPr>
          <w:rFonts w:ascii="LMRomanSlant12-Regular" w:hAnsi="LMRomanSlant12-Regular" w:cs="LMRomanSlant12-Regular"/>
          <w:b/>
          <w:sz w:val="24"/>
          <w:szCs w:val="24"/>
        </w:rPr>
        <w:t xml:space="preserve">Delete All </w:t>
      </w:r>
      <w:proofErr w:type="gramStart"/>
      <w:r w:rsidRPr="003C78C7">
        <w:rPr>
          <w:rFonts w:ascii="LMRomanSlant12-Regular" w:hAnsi="LMRomanSlant12-Regular" w:cs="LMRomanSlant12-Regular"/>
          <w:b/>
          <w:sz w:val="24"/>
          <w:szCs w:val="24"/>
        </w:rPr>
        <w:t>But</w:t>
      </w:r>
      <w:proofErr w:type="gramEnd"/>
      <w:r w:rsidRPr="003C78C7">
        <w:rPr>
          <w:rFonts w:ascii="LMRomanSlant12-Regular" w:hAnsi="LMRomanSlant12-Regular" w:cs="LMRomanSlant12-Regular"/>
          <w:b/>
          <w:sz w:val="24"/>
          <w:szCs w:val="24"/>
        </w:rPr>
        <w:t xml:space="preserve"> Selection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buttons can be clicked to remove the selected data.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Figure 2.7 displays the data from Figure 2.6 after it has been cropped. As can be seen only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relevant test data remains. When the Crop Data is closed the program will return to</w:t>
      </w:r>
      <w:r w:rsidR="0022017D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primary OptimumTire screen with cropped data.</w:t>
      </w:r>
    </w:p>
    <w:p w14:paraId="1B6201EF" w14:textId="3002CB67" w:rsidR="00EC2A8E" w:rsidRDefault="00EC2A8E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0CD73C6A" wp14:editId="0ECD2DF6">
            <wp:extent cx="5943600" cy="37496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B459E" w14:textId="12C0E1CB" w:rsidR="00DC08A4" w:rsidRDefault="00DC08A4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2.7: Cropped Data</w:t>
      </w:r>
    </w:p>
    <w:p w14:paraId="0CA2F4BA" w14:textId="77777777" w:rsidR="003C78C7" w:rsidRDefault="003C78C7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707AB9F4" w14:textId="77777777" w:rsidR="00DC08A4" w:rsidRDefault="00DC08A4" w:rsidP="00EC2A8E">
      <w:pPr>
        <w:pStyle w:val="Heading2"/>
      </w:pPr>
      <w:r>
        <w:t>2.3.1 Data Cropping Templates</w:t>
      </w:r>
    </w:p>
    <w:p w14:paraId="51AB1B94" w14:textId="4DDFF876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simplify the task of repetitively cropping data, templates can be set up. Crop templates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record the beginning and ending sample number of each section deleted. The same actions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can be applied to another data file. The file on which a template is used must be at least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on long as the largest ending sample number in the template. A warning will be displayed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if the crop template was created for a data file with a different number of samples than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one its being applied to.</w:t>
      </w:r>
    </w:p>
    <w:p w14:paraId="1C720795" w14:textId="77777777" w:rsidR="003C78C7" w:rsidRDefault="003C78C7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0D4E5A88" w14:textId="54EF99A1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record a crop template, simply crop a data file as usual. Once this is done, click on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 w:rsidRPr="003C78C7">
        <w:rPr>
          <w:rFonts w:ascii="LMRoman12-Regular" w:hAnsi="LMRoman12-Regular" w:cs="LMRoman12-Regular"/>
          <w:b/>
          <w:sz w:val="24"/>
          <w:szCs w:val="24"/>
        </w:rPr>
        <w:t>Save As</w:t>
      </w:r>
      <w:r>
        <w:rPr>
          <w:rFonts w:ascii="LMRoman12-Regular" w:hAnsi="LMRoman12-Regular" w:cs="LMRoman12-Regular"/>
          <w:sz w:val="24"/>
          <w:szCs w:val="24"/>
        </w:rPr>
        <w:t xml:space="preserve"> button next to Crop Template. Enter a name for the template and click on </w:t>
      </w:r>
      <w:r w:rsidRPr="003A3E5C">
        <w:rPr>
          <w:rFonts w:ascii="LMRoman12-Regular" w:hAnsi="LMRoman12-Regular" w:cs="LMRoman12-Regular"/>
          <w:b/>
          <w:sz w:val="24"/>
          <w:szCs w:val="24"/>
        </w:rPr>
        <w:t>Save</w:t>
      </w:r>
      <w:r>
        <w:rPr>
          <w:rFonts w:ascii="LMRoman12-Regular" w:hAnsi="LMRoman12-Regular" w:cs="LMRoman12-Regular"/>
          <w:sz w:val="24"/>
          <w:szCs w:val="24"/>
        </w:rPr>
        <w:t>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 use a crop template, open the Data Cropping Tool (see Section 2.3) and choose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desired crop template from the Crop Templates List.</w:t>
      </w:r>
    </w:p>
    <w:p w14:paraId="2D12FE11" w14:textId="77777777" w:rsidR="00DC08A4" w:rsidRDefault="00DC08A4" w:rsidP="001A065D">
      <w:pPr>
        <w:pStyle w:val="Heading1"/>
      </w:pPr>
      <w:r>
        <w:t>2.4 Data Collapsing</w:t>
      </w:r>
    </w:p>
    <w:p w14:paraId="367A45AC" w14:textId="4A2C8842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raw data is collapsed to remove hysteresis and variance from the test and make it easier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 identify the tire test conditions. Collapsing the data allows tire models to be fit much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more quickly. The following figures demonstrate this tool.</w:t>
      </w:r>
      <w:r w:rsidR="003C78C7">
        <w:rPr>
          <w:rFonts w:ascii="LMRoman12-Regular" w:hAnsi="LMRoman12-Regular" w:cs="LMRoman12-Regular"/>
          <w:sz w:val="24"/>
          <w:szCs w:val="24"/>
        </w:rPr>
        <w:t xml:space="preserve">  </w:t>
      </w:r>
      <w:r>
        <w:rPr>
          <w:rFonts w:ascii="LMRoman12-Regular" w:hAnsi="LMRoman12-Regular" w:cs="LMRoman12-Regular"/>
          <w:sz w:val="24"/>
          <w:szCs w:val="24"/>
        </w:rPr>
        <w:t>Figure 2.8 shows an example of raw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data before it is </w:t>
      </w:r>
      <w:r w:rsidR="003C78C7">
        <w:rPr>
          <w:rFonts w:ascii="LMRoman12-Regular" w:hAnsi="LMRoman12-Regular" w:cs="LMRoman12-Regular"/>
          <w:sz w:val="24"/>
          <w:szCs w:val="24"/>
        </w:rPr>
        <w:t>collapsed,</w:t>
      </w:r>
      <w:r>
        <w:rPr>
          <w:rFonts w:ascii="LMRoman12-Regular" w:hAnsi="LMRoman12-Regular" w:cs="LMRoman12-Regular"/>
          <w:sz w:val="24"/>
          <w:szCs w:val="24"/>
        </w:rPr>
        <w:t xml:space="preserve"> and Figure 2.9 shows the same data collapsed. The data collapsing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tool does not delete any data thus the original raw data is still available in OptimumTire.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 w:rsidR="003C78C7">
        <w:rPr>
          <w:rFonts w:ascii="LMRoman12-Regular" w:hAnsi="LMRoman12-Regular" w:cs="LMRoman12-Regular"/>
          <w:sz w:val="24"/>
          <w:szCs w:val="24"/>
        </w:rPr>
        <w:t>Therefore,</w:t>
      </w:r>
      <w:r>
        <w:rPr>
          <w:rFonts w:ascii="LMRoman12-Regular" w:hAnsi="LMRoman12-Regular" w:cs="LMRoman12-Regular"/>
          <w:sz w:val="24"/>
          <w:szCs w:val="24"/>
        </w:rPr>
        <w:t xml:space="preserve"> if desired </w:t>
      </w:r>
      <w:r w:rsidR="003A3E5C">
        <w:rPr>
          <w:rFonts w:ascii="LMRoman12-Regular" w:hAnsi="LMRoman12-Regular" w:cs="LMRoman12-Regular"/>
          <w:sz w:val="24"/>
          <w:szCs w:val="24"/>
        </w:rPr>
        <w:t>all</w:t>
      </w:r>
      <w:r>
        <w:rPr>
          <w:rFonts w:ascii="LMRoman12-Regular" w:hAnsi="LMRoman12-Regular" w:cs="LMRoman12-Regular"/>
          <w:sz w:val="24"/>
          <w:szCs w:val="24"/>
        </w:rPr>
        <w:t xml:space="preserve"> the data can still be graphed or just the collapsed data.</w:t>
      </w:r>
    </w:p>
    <w:p w14:paraId="078BCADB" w14:textId="647292DD" w:rsidR="00EC2A8E" w:rsidRDefault="00EC2A8E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40F2D895" wp14:editId="2C750D6C">
            <wp:extent cx="5943600" cy="5986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9CA6" w14:textId="2190BC9B" w:rsidR="00DC08A4" w:rsidRDefault="00DC08A4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2.8: Raw Data Before Collapsing</w:t>
      </w:r>
    </w:p>
    <w:p w14:paraId="48A04E04" w14:textId="58E2CC5F" w:rsidR="00EC2A8E" w:rsidRDefault="00EC2A8E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55A68093" wp14:editId="2FB18D49">
            <wp:extent cx="5943600" cy="59867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71242" w14:textId="5D999899" w:rsidR="00DC08A4" w:rsidRDefault="00DC08A4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2.9: Collapsed Data</w:t>
      </w:r>
    </w:p>
    <w:p w14:paraId="68800BA2" w14:textId="77777777" w:rsidR="003C78C7" w:rsidRDefault="003C78C7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24EE9EB9" w14:textId="2116AD44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Now the procedure for collapsing raw data will be described. First select the raw data to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be collapsed from the project tree. Then in the data entry area click on the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Collapse Data</w:t>
      </w:r>
      <w:r w:rsidR="00746DE3">
        <w:rPr>
          <w:rFonts w:ascii="LMRomanSlant12-Regular" w:hAnsi="LMRomanSlant12-Regular" w:cs="LMRomanSlant12-Regular"/>
          <w:b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This will open the data collapsing tool shown in Figure 2.10.</w:t>
      </w:r>
    </w:p>
    <w:p w14:paraId="32CECE07" w14:textId="54EE86DC" w:rsidR="00EC2A8E" w:rsidRDefault="00EC2A8E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67242D62" wp14:editId="6917E664">
            <wp:extent cx="3724275" cy="30861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BF11" w14:textId="134B2ED4" w:rsidR="00DC08A4" w:rsidRDefault="00DC08A4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2.10: Data Collapsing Tool</w:t>
      </w:r>
    </w:p>
    <w:p w14:paraId="465040D9" w14:textId="77777777" w:rsidR="003C78C7" w:rsidRDefault="003C78C7" w:rsidP="003C78C7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132E5280" w14:textId="1A006708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First the data is sorted into different sets depending on the test conditions. In order to do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this the data collapsing tolerances should be set at less than half of the step sizes used in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tire testing. For </w:t>
      </w:r>
      <w:r w:rsidR="003C78C7">
        <w:rPr>
          <w:rFonts w:ascii="LMRoman12-Regular" w:hAnsi="LMRoman12-Regular" w:cs="LMRoman12-Regular"/>
          <w:sz w:val="24"/>
          <w:szCs w:val="24"/>
        </w:rPr>
        <w:t>example,</w:t>
      </w:r>
      <w:r>
        <w:rPr>
          <w:rFonts w:ascii="LMRoman12-Regular" w:hAnsi="LMRoman12-Regular" w:cs="LMRoman12-Regular"/>
          <w:sz w:val="24"/>
          <w:szCs w:val="24"/>
        </w:rPr>
        <w:t xml:space="preserve"> if a tire was tested at vertical loads of 100, 200, and 300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lbs</w:t>
      </w:r>
      <w:proofErr w:type="spellEnd"/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data tolerance should be set to at least less than 50 lbs. This will separate the different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test conditions as well as sort out any irregular data. Select the constant value check box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for test conditions that are kept constant throughout the test. This will increase the speed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of the sorting.</w:t>
      </w:r>
    </w:p>
    <w:p w14:paraId="39406F9A" w14:textId="77777777" w:rsidR="003C78C7" w:rsidRDefault="003C78C7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041A34B6" w14:textId="677F07FE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There are two sorting methods available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cluster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partition</w:t>
      </w:r>
      <w:r>
        <w:rPr>
          <w:rFonts w:ascii="LMRoman12-Regular" w:hAnsi="LMRoman12-Regular" w:cs="LMRoman12-Regular"/>
          <w:sz w:val="24"/>
          <w:szCs w:val="24"/>
        </w:rPr>
        <w:t>. The cluster method works by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creating </w:t>
      </w:r>
      <w:r w:rsidR="003C78C7">
        <w:rPr>
          <w:rFonts w:ascii="LMRoman12-Regular" w:hAnsi="LMRoman12-Regular" w:cs="LMRoman12-Regular"/>
          <w:sz w:val="24"/>
          <w:szCs w:val="24"/>
        </w:rPr>
        <w:t>several</w:t>
      </w:r>
      <w:r>
        <w:rPr>
          <w:rFonts w:ascii="LMRoman12-Regular" w:hAnsi="LMRoman12-Regular" w:cs="LMRoman12-Regular"/>
          <w:sz w:val="24"/>
          <w:szCs w:val="24"/>
        </w:rPr>
        <w:t xml:space="preserve"> evenly spaced clusters and assigns each data point to the nearest cluster.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sizes of the initial clusters </w:t>
      </w:r>
      <w:r w:rsidR="003A3E5C">
        <w:rPr>
          <w:rFonts w:ascii="LMRoman12-Regular" w:hAnsi="LMRoman12-Regular" w:cs="LMRoman12-Regular"/>
          <w:sz w:val="24"/>
          <w:szCs w:val="24"/>
        </w:rPr>
        <w:t>are</w:t>
      </w:r>
      <w:r>
        <w:rPr>
          <w:rFonts w:ascii="LMRoman12-Regular" w:hAnsi="LMRoman12-Regular" w:cs="LMRoman12-Regular"/>
          <w:sz w:val="24"/>
          <w:szCs w:val="24"/>
        </w:rPr>
        <w:t xml:space="preserve"> determined by the variable tolerance. The algorithm then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checks all the clusters. If the range of the cluster is too large the cluster is split if it is too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small the cluster is deleted. The algorithm continues this process until all the clusters meet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size </w:t>
      </w:r>
      <w:r w:rsidR="003A3E5C">
        <w:rPr>
          <w:rFonts w:ascii="LMRoman12-Regular" w:hAnsi="LMRoman12-Regular" w:cs="LMRoman12-Regular"/>
          <w:sz w:val="24"/>
          <w:szCs w:val="24"/>
        </w:rPr>
        <w:t>criteria</w:t>
      </w:r>
      <w:r>
        <w:rPr>
          <w:rFonts w:ascii="LMRoman12-Regular" w:hAnsi="LMRoman12-Regular" w:cs="LMRoman12-Regular"/>
          <w:sz w:val="24"/>
          <w:szCs w:val="24"/>
        </w:rPr>
        <w:t>. The partitioning method works by assigning each data point to its own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cluster. The algorithm then checks the difference between adjacent clusters</w:t>
      </w:r>
      <w:r w:rsidR="00746DE3">
        <w:rPr>
          <w:rFonts w:ascii="LMRoman12-Regular" w:hAnsi="LMRoman12-Regular" w:cs="LMRoman12-Regular"/>
          <w:sz w:val="24"/>
          <w:szCs w:val="24"/>
        </w:rPr>
        <w:t>.</w:t>
      </w:r>
      <w:r>
        <w:rPr>
          <w:rFonts w:ascii="LMRoman12-Regular" w:hAnsi="LMRoman12-Regular" w:cs="LMRoman12-Regular"/>
          <w:sz w:val="24"/>
          <w:szCs w:val="24"/>
        </w:rPr>
        <w:t xml:space="preserve"> </w:t>
      </w:r>
      <w:r w:rsidR="00746DE3">
        <w:rPr>
          <w:rFonts w:ascii="LMRoman12-Regular" w:hAnsi="LMRoman12-Regular" w:cs="LMRoman12-Regular"/>
          <w:sz w:val="24"/>
          <w:szCs w:val="24"/>
        </w:rPr>
        <w:t>I</w:t>
      </w:r>
      <w:r>
        <w:rPr>
          <w:rFonts w:ascii="LMRoman12-Regular" w:hAnsi="LMRoman12-Regular" w:cs="LMRoman12-Regular"/>
          <w:sz w:val="24"/>
          <w:szCs w:val="24"/>
        </w:rPr>
        <w:t>f the clusters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are too </w:t>
      </w:r>
      <w:r w:rsidR="00746DE3">
        <w:rPr>
          <w:rFonts w:ascii="LMRoman12-Regular" w:hAnsi="LMRoman12-Regular" w:cs="LMRoman12-Regular"/>
          <w:sz w:val="24"/>
          <w:szCs w:val="24"/>
        </w:rPr>
        <w:t>close,</w:t>
      </w:r>
      <w:r>
        <w:rPr>
          <w:rFonts w:ascii="LMRoman12-Regular" w:hAnsi="LMRoman12-Regular" w:cs="LMRoman12-Regular"/>
          <w:sz w:val="24"/>
          <w:szCs w:val="24"/>
        </w:rPr>
        <w:t xml:space="preserve"> they are merged. The algorithm continues until the minimum distance between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clusters has met the conditions defined by the variable tolerance.</w:t>
      </w:r>
    </w:p>
    <w:p w14:paraId="5648F222" w14:textId="77777777" w:rsidR="003A3E5C" w:rsidRDefault="003A3E5C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44C3DFD2" w14:textId="500861A3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Clicking on the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Start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button will sort the data. Once this is completed click on the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Next</w:t>
      </w:r>
      <w:r w:rsidR="00746DE3">
        <w:rPr>
          <w:rFonts w:ascii="LMRomanSlant12-Regular" w:hAnsi="LMRomanSlant12-Regular" w:cs="LMRomanSlant12-Regular"/>
          <w:b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button.</w:t>
      </w:r>
    </w:p>
    <w:p w14:paraId="4654C8DB" w14:textId="77777777" w:rsidR="003A3E5C" w:rsidRDefault="003A3E5C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0A57128F" w14:textId="658E5C2B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 list of the different sets of data will then be displayed. This is shown in Figure 2.11.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rows of data can be sorted by value by clicking on the column headers.</w:t>
      </w:r>
    </w:p>
    <w:p w14:paraId="49E3E683" w14:textId="77777777" w:rsidR="003A3E5C" w:rsidRDefault="003A3E5C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61E85058" w14:textId="31CC8E10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It should be checked that these sets represent the data that you want to work with. </w:t>
      </w:r>
      <w:r w:rsidR="003A3E5C">
        <w:rPr>
          <w:rFonts w:ascii="LMRoman12-Regular" w:hAnsi="LMRoman12-Regular" w:cs="LMRoman12-Regular"/>
          <w:sz w:val="24"/>
          <w:szCs w:val="24"/>
        </w:rPr>
        <w:t>Also,</w:t>
      </w:r>
      <w:r>
        <w:rPr>
          <w:rFonts w:ascii="LMRoman12-Regular" w:hAnsi="LMRoman12-Regular" w:cs="LMRoman12-Regular"/>
          <w:sz w:val="24"/>
          <w:szCs w:val="24"/>
        </w:rPr>
        <w:t xml:space="preserve"> if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data at the very beginning or end of the test was not removed with the cropping tool it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can be removed here. This data will normally be at significantly different speeds or vertical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loads than </w:t>
      </w:r>
      <w:r>
        <w:rPr>
          <w:rFonts w:ascii="LMRoman12-Regular" w:hAnsi="LMRoman12-Regular" w:cs="LMRoman12-Regular"/>
          <w:sz w:val="24"/>
          <w:szCs w:val="24"/>
        </w:rPr>
        <w:lastRenderedPageBreak/>
        <w:t xml:space="preserve">the rest of the data. </w:t>
      </w:r>
      <w:r w:rsidR="00746DE3">
        <w:rPr>
          <w:rFonts w:ascii="LMRoman12-Regular" w:hAnsi="LMRoman12-Regular" w:cs="LMRoman12-Regular"/>
          <w:sz w:val="24"/>
          <w:szCs w:val="24"/>
        </w:rPr>
        <w:t>Also,</w:t>
      </w:r>
      <w:r>
        <w:rPr>
          <w:rFonts w:ascii="LMRoman12-Regular" w:hAnsi="LMRoman12-Regular" w:cs="LMRoman12-Regular"/>
          <w:sz w:val="24"/>
          <w:szCs w:val="24"/>
        </w:rPr>
        <w:t xml:space="preserve"> if the data has a relatively low number of samples it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most likely was not intended to be tested at those conditions. To remove sets of data just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unselect the checkboxes next to that set. Once this is completed click on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Next</w:t>
      </w:r>
      <w:r>
        <w:rPr>
          <w:rFonts w:ascii="LMRoman12-Regular" w:hAnsi="LMRoman12-Regular" w:cs="LMRoman12-Regular"/>
          <w:sz w:val="24"/>
          <w:szCs w:val="24"/>
        </w:rPr>
        <w:t>.</w:t>
      </w:r>
    </w:p>
    <w:p w14:paraId="0F72DA00" w14:textId="77777777" w:rsidR="00746DE3" w:rsidRDefault="00746DE3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09637504" w14:textId="28767EFE" w:rsidR="00EC2A8E" w:rsidRDefault="00EC2A8E" w:rsidP="003A3E5C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115C47F6" wp14:editId="52A8955A">
            <wp:extent cx="3457575" cy="3800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3562" w14:textId="27D666E6" w:rsidR="00DC08A4" w:rsidRDefault="00DC08A4" w:rsidP="003A3E5C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2.11: Sorted Data</w:t>
      </w:r>
    </w:p>
    <w:p w14:paraId="6736477D" w14:textId="77777777" w:rsidR="003A3E5C" w:rsidRDefault="003A3E5C" w:rsidP="003A3E5C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2C73F64D" w14:textId="2DE16F79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Then the discretization range over which the data will be collapsed must be selected. This is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shown in Figure 2.12. This determines the quantity and range of the collapsed data points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that will be generated. </w:t>
      </w:r>
      <w:r w:rsidR="003A3E5C">
        <w:rPr>
          <w:rFonts w:ascii="LMRoman12-Regular" w:hAnsi="LMRoman12-Regular" w:cs="LMRoman12-Regular"/>
          <w:sz w:val="24"/>
          <w:szCs w:val="24"/>
        </w:rPr>
        <w:t>Therefore,</w:t>
      </w:r>
      <w:r>
        <w:rPr>
          <w:rFonts w:ascii="LMRoman12-Regular" w:hAnsi="LMRoman12-Regular" w:cs="LMRoman12-Regular"/>
          <w:sz w:val="24"/>
          <w:szCs w:val="24"/>
        </w:rPr>
        <w:t xml:space="preserve"> for pure cornering data the number of steps used for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slip angle should be higher than that for the slip ratio and vice versa for the combined lateral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and longitudinal data. For combined data the number of steps used should be approximately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equal.</w:t>
      </w:r>
    </w:p>
    <w:p w14:paraId="49AF247F" w14:textId="44A64614" w:rsidR="00EC2A8E" w:rsidRDefault="00EC2A8E" w:rsidP="003A3E5C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2174D573" wp14:editId="4F7E8AF9">
            <wp:extent cx="3571875" cy="2933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C5C6" w14:textId="18CD7473" w:rsidR="00DC08A4" w:rsidRDefault="00DC08A4" w:rsidP="003A3E5C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2.12: Setting Discretization Range</w:t>
      </w:r>
    </w:p>
    <w:p w14:paraId="1CF9125B" w14:textId="77777777" w:rsidR="003A3E5C" w:rsidRDefault="003A3E5C" w:rsidP="003A3E5C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34D19D8D" w14:textId="6D2A7061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Clicking on the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Collapse Data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 will begin the collapsing process. This will compress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each set of data points that fall within each discretization step. For each step, the subsequent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data points are normalized with respect to their average vertical load. This is demonstrated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in the following equations where </w:t>
      </w:r>
      <m:oMath>
        <m:sSub>
          <m:sSubPr>
            <m:ctrlPr>
              <w:rPr>
                <w:rFonts w:ascii="Cambria Math" w:hAnsi="Cambria Math" w:cs="LMRoman12-Regular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LMRoman12-Regular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LMRoman12-Regular"/>
                <w:sz w:val="24"/>
                <w:szCs w:val="24"/>
              </w:rPr>
              <m:t>y</m:t>
            </m:r>
          </m:sub>
        </m:sSub>
      </m:oMath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is normalized with respect to the vertical load. A similar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formulation is used to normalize the other output parameters (i.e. </w:t>
      </w:r>
      <m:oMath>
        <m:sSub>
          <m:sSubPr>
            <m:ctrlPr>
              <w:rPr>
                <w:rFonts w:ascii="Cambria Math" w:hAnsi="Cambria Math" w:cs="LMRoman12-Regular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LMRoman12-Regular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LMRoman12-Regular"/>
                <w:sz w:val="24"/>
                <w:szCs w:val="24"/>
              </w:rPr>
              <m:t>x</m:t>
            </m:r>
          </m:sub>
        </m:sSub>
      </m:oMath>
      <w:r>
        <w:rPr>
          <w:rFonts w:ascii="LMRoman12-Regular" w:hAnsi="LMRoman12-Regular" w:cs="LMRoman12-Regular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LMRoman12-Regular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LMRoman12-Regular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="LMRoman12-Regular"/>
                <w:sz w:val="24"/>
                <w:szCs w:val="24"/>
              </w:rPr>
              <m:t>z</m:t>
            </m:r>
          </m:sub>
        </m:sSub>
      </m:oMath>
      <w:r>
        <w:rPr>
          <w:rFonts w:ascii="LMRoman12-Regular" w:hAnsi="LMRoman12-Regular" w:cs="LMRoman12-Regular"/>
          <w:sz w:val="24"/>
          <w:szCs w:val="24"/>
        </w:rPr>
        <w:t>,</w:t>
      </w:r>
      <w:r w:rsidR="003A3E5C">
        <w:rPr>
          <w:rFonts w:ascii="LMRoman12-Regular" w:hAnsi="LMRoman12-Regular" w:cs="LMRoman12-Regular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LMRoman12-Regular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LMRoman12-Regular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="LMRoman12-Regular"/>
                <w:sz w:val="24"/>
                <w:szCs w:val="24"/>
              </w:rPr>
              <m:t>x</m:t>
            </m:r>
          </m:sub>
        </m:sSub>
      </m:oMath>
      <w:r w:rsidR="003A3E5C">
        <w:rPr>
          <w:rFonts w:ascii="LMRoman12-Regular" w:eastAsiaTheme="minorEastAsia" w:hAnsi="LMRoman12-Regular" w:cs="LMRoman12-Regular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LMRoman12-Regular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LMRoman12-Regular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="LMRoman12-Regular"/>
                <w:sz w:val="24"/>
                <w:szCs w:val="24"/>
              </w:rPr>
              <m:t>y</m:t>
            </m:r>
          </m:sub>
        </m:sSub>
      </m:oMath>
      <w:r w:rsidR="003A3E5C">
        <w:rPr>
          <w:rFonts w:ascii="LMRoman12-Regular" w:eastAsiaTheme="minorEastAsia" w:hAnsi="LMRoman12-Regular" w:cs="LMRoman12-Regular"/>
          <w:sz w:val="24"/>
          <w:szCs w:val="24"/>
        </w:rPr>
        <w:t>,</w:t>
      </w:r>
      <w:r>
        <w:rPr>
          <w:rFonts w:ascii="LMRoman12-Regular" w:hAnsi="LMRoman12-Regular" w:cs="LMRoman12-Regular"/>
          <w:sz w:val="24"/>
          <w:szCs w:val="24"/>
        </w:rPr>
        <w:t xml:space="preserve"> etc.).</w:t>
      </w:r>
    </w:p>
    <w:p w14:paraId="7BAF9465" w14:textId="5C720A36" w:rsidR="003A3E5C" w:rsidRDefault="003A3E5C" w:rsidP="00DC08A4">
      <w:pPr>
        <w:autoSpaceDE w:val="0"/>
        <w:autoSpaceDN w:val="0"/>
        <w:adjustRightInd w:val="0"/>
        <w:spacing w:after="0" w:line="240" w:lineRule="auto"/>
        <w:rPr>
          <w:rFonts w:ascii="LMMathItalic12-Regular" w:hAnsi="LMMathItalic12-Regular" w:cs="LMMathItalic12-Regular"/>
          <w:i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LMMathItalic12-Regular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LMMathItalic12-Regular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 w:cs="LMMathItalic12-Regular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 w:cs="LMMathItalic12-Regular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LMMathItalic12-Regular"/>
                  <w:i/>
                  <w:iCs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LMMathItalic12-Regular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LMMathItalic12-Regular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LMMathItalic12-Regular"/>
                      <w:sz w:val="24"/>
                      <w:szCs w:val="24"/>
                    </w:rPr>
                    <m:t>z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LMMathItalic12-Regular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LMMathItalic12-Regular"/>
                      <w:sz w:val="24"/>
                      <w:szCs w:val="24"/>
                    </w:rPr>
                    <m:t>F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LMMathItalic12-Regular"/>
                          <w:i/>
                          <w:iCs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LMMathItalic12-Regular"/>
                          <w:sz w:val="24"/>
                          <w:szCs w:val="24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LMMathItalic12-Regular"/>
                          <w:sz w:val="24"/>
                          <w:szCs w:val="24"/>
                        </w:rPr>
                        <m:t>0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 w:cs="LMMathItalic12-Regular"/>
              <w:sz w:val="24"/>
              <w:szCs w:val="24"/>
            </w:rPr>
            <m:t>*</m:t>
          </m:r>
          <m:sSub>
            <m:sSubPr>
              <m:ctrlPr>
                <w:rPr>
                  <w:rFonts w:ascii="Cambria Math" w:hAnsi="Cambria Math" w:cs="LMMathItalic12-Regular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LMMathItalic12-Regular"/>
                  <w:sz w:val="24"/>
                  <w:szCs w:val="24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hAnsi="Cambria Math" w:cs="LMMathItalic12-Regular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LMMathItalic12-Regular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LMMathItalic12-Regular"/>
                      <w:sz w:val="24"/>
                      <w:szCs w:val="24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 w:cs="LMMathItalic12-Regular"/>
              <w:sz w:val="24"/>
              <w:szCs w:val="24"/>
            </w:rPr>
            <m:t xml:space="preserve">* </m:t>
          </m:r>
          <m:sSub>
            <m:sSubPr>
              <m:ctrlPr>
                <w:rPr>
                  <w:rFonts w:ascii="Cambria Math" w:hAnsi="Cambria Math" w:cs="LMMathItalic12-Regular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LMMathItalic12-Regular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hAnsi="Cambria Math" w:cs="LMMathItalic12-Regular"/>
                  <w:sz w:val="24"/>
                  <w:szCs w:val="24"/>
                </w:rPr>
                <m:t>0</m:t>
              </m:r>
            </m:sub>
          </m:sSub>
        </m:oMath>
      </m:oMathPara>
    </w:p>
    <w:p w14:paraId="3D8AC972" w14:textId="4E5DB32D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With the normalized slip angle</w:t>
      </w:r>
    </w:p>
    <w:p w14:paraId="5750C86C" w14:textId="2B1F7EFA" w:rsidR="003A3E5C" w:rsidRDefault="003A3E5C" w:rsidP="00DC08A4">
      <w:pPr>
        <w:autoSpaceDE w:val="0"/>
        <w:autoSpaceDN w:val="0"/>
        <w:adjustRightInd w:val="0"/>
        <w:spacing w:after="0" w:line="240" w:lineRule="auto"/>
        <w:rPr>
          <w:rFonts w:ascii="LMMathItalic12-Regular" w:hAnsi="LMMathItalic12-Regular" w:cs="LMMathItalic12-Regular"/>
          <w:i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LMMathItalic12-Regular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LMMathItalic12-Regular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hAnsi="Cambria Math" w:cs="LMMathItalic12-Regular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LMMathItalic12-Regular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LMMathItalic12-Regular"/>
                  <w:i/>
                  <w:iCs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LMMathItalic12-Regular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LMMathItalic12-Regular"/>
                      <w:sz w:val="24"/>
                      <w:szCs w:val="24"/>
                    </w:rPr>
                    <m:t>F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LMMathItalic12-Regular"/>
                          <w:i/>
                          <w:iCs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LMMathItalic12-Regular"/>
                          <w:sz w:val="24"/>
                          <w:szCs w:val="24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LMMathItalic12-Regular"/>
                          <w:sz w:val="24"/>
                          <w:szCs w:val="24"/>
                        </w:rPr>
                        <m:t>0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LMMathItalic12-Regular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LMMathItalic12-Regular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 w:cs="LMMathItalic12-Regular"/>
                      <w:sz w:val="24"/>
                      <w:szCs w:val="24"/>
                    </w:rPr>
                    <m:t>z</m:t>
                  </m:r>
                </m:sub>
              </m:sSub>
            </m:den>
          </m:f>
          <m:r>
            <w:rPr>
              <w:rFonts w:ascii="Cambria Math" w:hAnsi="Cambria Math" w:cs="LMMathItalic12-Regular"/>
              <w:sz w:val="24"/>
              <w:szCs w:val="24"/>
            </w:rPr>
            <m:t>*α</m:t>
          </m:r>
        </m:oMath>
      </m:oMathPara>
    </w:p>
    <w:p w14:paraId="10072303" w14:textId="121FA900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Clicking on the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Finish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button will close the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Data Collapsing Tool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and return to the main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OptimumTire window. A summary of the collapsed tire data will now appear in the data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entry area when the tire data is selected in the project tree. The check-box labeled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Use</w:t>
      </w:r>
      <w:r w:rsidR="00746DE3">
        <w:rPr>
          <w:rFonts w:ascii="LMRomanSlant12-Regular" w:hAnsi="LMRomanSlant12-Regular" w:cs="LMRomanSlant12-Regular"/>
          <w:b/>
          <w:sz w:val="24"/>
          <w:szCs w:val="24"/>
        </w:rPr>
        <w:t xml:space="preserve">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Collapsed Data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will automatically be checked after the data is collapsed. This checkbox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specifies whether the original or collapsed data will be used for graphing and fitting of tire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models. This can be seen in Figure 2.13.</w:t>
      </w:r>
    </w:p>
    <w:p w14:paraId="2A9A3B9F" w14:textId="70AF684B" w:rsidR="00EC2A8E" w:rsidRDefault="00EC2A8E" w:rsidP="003A3E5C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49CFEED9" wp14:editId="176AA101">
            <wp:extent cx="2962275" cy="41719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E0E8F" w14:textId="72570C3E" w:rsidR="00DC08A4" w:rsidRDefault="00DC08A4" w:rsidP="003A3E5C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2.13: Summary of Collapsed Data in the Data Entry Form</w:t>
      </w:r>
    </w:p>
    <w:p w14:paraId="107D950C" w14:textId="77777777" w:rsidR="003A3E5C" w:rsidRDefault="003A3E5C" w:rsidP="003A3E5C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55D5274F" w14:textId="420AC824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summary of the collapsed data shown in Figure 2.13 allows the user to quickly see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data sets and the conditions of the test. The data can be sorted numerically by clicking on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column headers. The data can also be sorted by the tolerances by selecting the </w:t>
      </w:r>
      <w:r w:rsidRPr="003A3E5C">
        <w:rPr>
          <w:rFonts w:ascii="LMRoman12-Italic" w:hAnsi="LMRoman12-Italic" w:cs="LMRoman12-Italic"/>
          <w:b/>
          <w:iCs/>
          <w:sz w:val="24"/>
          <w:szCs w:val="24"/>
        </w:rPr>
        <w:t>Sort by</w:t>
      </w:r>
      <w:r w:rsidR="00746DE3">
        <w:rPr>
          <w:rFonts w:ascii="LMRoman12-Italic" w:hAnsi="LMRoman12-Italic" w:cs="LMRoman12-Italic"/>
          <w:b/>
          <w:iCs/>
          <w:sz w:val="24"/>
          <w:szCs w:val="24"/>
        </w:rPr>
        <w:t xml:space="preserve"> </w:t>
      </w:r>
      <w:r w:rsidRPr="003A3E5C">
        <w:rPr>
          <w:rFonts w:ascii="LMRoman12-Italic" w:hAnsi="LMRoman12-Italic" w:cs="LMRoman12-Italic"/>
          <w:b/>
          <w:iCs/>
          <w:sz w:val="24"/>
          <w:szCs w:val="24"/>
        </w:rPr>
        <w:t>Tolerance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checkbox. The checkboxes in the first column allow the user to exclude or include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certain data sets from graphing and tire model fitting. Since the original raw data is still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stored in OptimumTire the same data can be collapsed multiple times.</w:t>
      </w:r>
    </w:p>
    <w:p w14:paraId="6D51D77D" w14:textId="77777777" w:rsidR="00DC08A4" w:rsidRDefault="00DC08A4" w:rsidP="001A065D">
      <w:pPr>
        <w:pStyle w:val="Heading1"/>
      </w:pPr>
      <w:r>
        <w:t>2.5 Exporting Data</w:t>
      </w:r>
    </w:p>
    <w:p w14:paraId="0FD2824F" w14:textId="4C1BA4CB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By selecting the Options-Export button at the top of the raw data entry form the tire data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can be exported to an OptimumTire Raw Data File or a CSV file. After the desired format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is selected a dialog box will appear. Clicking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Yes </w:t>
      </w:r>
      <w:r>
        <w:rPr>
          <w:rFonts w:ascii="LMRoman12-Regular" w:hAnsi="LMRoman12-Regular" w:cs="LMRoman12-Regular"/>
          <w:sz w:val="24"/>
          <w:szCs w:val="24"/>
        </w:rPr>
        <w:t>button will export the cropped and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collapsed tire data while clicking on the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No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 will export the raw tire data.</w:t>
      </w:r>
    </w:p>
    <w:p w14:paraId="6A730896" w14:textId="5A1D4745" w:rsidR="003A3E5C" w:rsidRDefault="003A3E5C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04407AC" w14:textId="77777777" w:rsidR="003A3E5C" w:rsidRDefault="003A3E5C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6D8A101C" w14:textId="48EDAD6B" w:rsidR="00DC08A4" w:rsidRDefault="00DC08A4" w:rsidP="001A065D">
      <w:pPr>
        <w:pStyle w:val="OptimumG"/>
      </w:pPr>
      <w:r>
        <w:lastRenderedPageBreak/>
        <w:t>Chapter 3</w:t>
      </w:r>
      <w:r w:rsidR="001A065D">
        <w:t xml:space="preserve">: </w:t>
      </w:r>
      <w:r>
        <w:t>Tire Models</w:t>
      </w:r>
    </w:p>
    <w:p w14:paraId="6498F56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Currently, nine tire models are implemented in OptimumTire:</w:t>
      </w:r>
    </w:p>
    <w:p w14:paraId="5B0BA512" w14:textId="7FB19318" w:rsidR="00DC08A4" w:rsidRPr="003A3E5C" w:rsidRDefault="00DC08A4" w:rsidP="003A3E5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 w:rsidRPr="003A3E5C">
        <w:rPr>
          <w:rFonts w:ascii="LMRoman12-Regular" w:hAnsi="LMRoman12-Regular" w:cs="LMRoman12-Regular"/>
          <w:sz w:val="24"/>
          <w:szCs w:val="24"/>
        </w:rPr>
        <w:t>Fiala</w:t>
      </w:r>
      <w:proofErr w:type="spellEnd"/>
      <w:r w:rsidRPr="003A3E5C">
        <w:rPr>
          <w:rFonts w:ascii="LMRoman12-Regular" w:hAnsi="LMRoman12-Regular" w:cs="LMRoman12-Regular"/>
          <w:sz w:val="24"/>
          <w:szCs w:val="24"/>
        </w:rPr>
        <w:t xml:space="preserve"> Model</w:t>
      </w:r>
    </w:p>
    <w:p w14:paraId="68C87AE7" w14:textId="09D57679" w:rsidR="00DC08A4" w:rsidRPr="003A3E5C" w:rsidRDefault="00DC08A4" w:rsidP="003A3E5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3A3E5C">
        <w:rPr>
          <w:rFonts w:ascii="LMRoman12-Regular" w:hAnsi="LMRoman12-Regular" w:cs="LMRoman12-Regular"/>
          <w:sz w:val="24"/>
          <w:szCs w:val="24"/>
        </w:rPr>
        <w:t>Brush Model</w:t>
      </w:r>
    </w:p>
    <w:p w14:paraId="6E1FE82D" w14:textId="3BB8B654" w:rsidR="00DC08A4" w:rsidRPr="003A3E5C" w:rsidRDefault="00DC08A4" w:rsidP="003A3E5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3A3E5C">
        <w:rPr>
          <w:rFonts w:ascii="LMRoman12-Regular" w:hAnsi="LMRoman12-Regular" w:cs="LMRoman12-Regular"/>
          <w:sz w:val="24"/>
          <w:szCs w:val="24"/>
        </w:rPr>
        <w:t>Harty Model</w:t>
      </w:r>
    </w:p>
    <w:p w14:paraId="591AF4A4" w14:textId="5B54989D" w:rsidR="00DC08A4" w:rsidRPr="003A3E5C" w:rsidRDefault="00DC08A4" w:rsidP="003A3E5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 w:rsidRPr="003A3E5C"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 w:rsidRPr="003A3E5C">
        <w:rPr>
          <w:rFonts w:ascii="LMRoman12-Regular" w:hAnsi="LMRoman12-Regular" w:cs="LMRoman12-Regular"/>
          <w:sz w:val="24"/>
          <w:szCs w:val="24"/>
        </w:rPr>
        <w:t xml:space="preserve"> Magic Formula ’96 Model</w:t>
      </w:r>
    </w:p>
    <w:p w14:paraId="7A281FCD" w14:textId="5B3E6057" w:rsidR="00DC08A4" w:rsidRPr="003A3E5C" w:rsidRDefault="00DC08A4" w:rsidP="003A3E5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 w:rsidRPr="003A3E5C"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 w:rsidRPr="003A3E5C">
        <w:rPr>
          <w:rFonts w:ascii="LMRoman12-Regular" w:hAnsi="LMRoman12-Regular" w:cs="LMRoman12-Regular"/>
          <w:sz w:val="24"/>
          <w:szCs w:val="24"/>
        </w:rPr>
        <w:t xml:space="preserve"> Magic Formula 2002 Model</w:t>
      </w:r>
    </w:p>
    <w:p w14:paraId="7058EEB6" w14:textId="104E4549" w:rsidR="00DC08A4" w:rsidRPr="003A3E5C" w:rsidRDefault="00DC08A4" w:rsidP="003A3E5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 w:rsidRPr="003A3E5C"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 w:rsidRPr="003A3E5C">
        <w:rPr>
          <w:rFonts w:ascii="LMRoman12-Regular" w:hAnsi="LMRoman12-Regular" w:cs="LMRoman12-Regular"/>
          <w:sz w:val="24"/>
          <w:szCs w:val="24"/>
        </w:rPr>
        <w:t xml:space="preserve"> Magic Formula 2002 Model with Inflation Pressure effects</w:t>
      </w:r>
    </w:p>
    <w:p w14:paraId="1ECAA40C" w14:textId="5806F16B" w:rsidR="00DC08A4" w:rsidRPr="003A3E5C" w:rsidRDefault="00DC08A4" w:rsidP="003A3E5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 w:rsidRPr="003A3E5C"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 w:rsidRPr="003A3E5C">
        <w:rPr>
          <w:rFonts w:ascii="LMRoman12-Regular" w:hAnsi="LMRoman12-Regular" w:cs="LMRoman12-Regular"/>
          <w:sz w:val="24"/>
          <w:szCs w:val="24"/>
        </w:rPr>
        <w:t xml:space="preserve"> Magic Formula 2006 Model</w:t>
      </w:r>
    </w:p>
    <w:p w14:paraId="5F041170" w14:textId="2CB2D987" w:rsidR="00DC08A4" w:rsidRPr="003A3E5C" w:rsidRDefault="00DC08A4" w:rsidP="003A3E5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3A3E5C">
        <w:rPr>
          <w:rFonts w:ascii="LMRoman12-Regular" w:hAnsi="LMRoman12-Regular" w:cs="LMRoman12-Regular"/>
          <w:sz w:val="24"/>
          <w:szCs w:val="24"/>
        </w:rPr>
        <w:t>Magic Formula 5.2 Model</w:t>
      </w:r>
    </w:p>
    <w:p w14:paraId="3A1DCE8E" w14:textId="33E8ED6B" w:rsidR="00DC08A4" w:rsidRPr="003A3E5C" w:rsidRDefault="00DC08A4" w:rsidP="003A3E5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3A3E5C">
        <w:rPr>
          <w:rFonts w:ascii="LMRoman12-Regular" w:hAnsi="LMRoman12-Regular" w:cs="LMRoman12-Regular"/>
          <w:sz w:val="24"/>
          <w:szCs w:val="24"/>
        </w:rPr>
        <w:t>Magic Formula 6.1 Model</w:t>
      </w:r>
    </w:p>
    <w:p w14:paraId="7848AE99" w14:textId="29C959AB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coefficients of these tire models can be manually inputted or imported from an OptimumTire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Native File. OptimumTire can also fit these models to raw tire data. More specific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information regarding the tire models is included in the section 8.</w:t>
      </w:r>
    </w:p>
    <w:p w14:paraId="175F1D1E" w14:textId="77777777" w:rsidR="00DC08A4" w:rsidRDefault="00DC08A4" w:rsidP="001A065D">
      <w:pPr>
        <w:pStyle w:val="Heading1"/>
      </w:pPr>
      <w:r>
        <w:t>3.1 Manually Input Model</w:t>
      </w:r>
    </w:p>
    <w:p w14:paraId="539F6D7E" w14:textId="79E00722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If the tire model coefficients have already been determined, they can be manually inputted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into OptimumTire. First select the </w:t>
      </w:r>
      <w:r w:rsidRPr="003A3E5C">
        <w:rPr>
          <w:rFonts w:ascii="LMRomanSlant12-Regular" w:hAnsi="LMRomanSlant12-Regular" w:cs="LMRomanSlant12-Regular"/>
          <w:b/>
          <w:sz w:val="24"/>
          <w:szCs w:val="24"/>
        </w:rPr>
        <w:t>New Tire Model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 at the top of the project tree.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Then choose the type of tire model you would like to add to the project. Th</w:t>
      </w:r>
      <w:r w:rsidR="003A3E5C">
        <w:rPr>
          <w:rFonts w:ascii="LMRoman12-Regular" w:hAnsi="LMRoman12-Regular" w:cs="LMRoman12-Regular"/>
          <w:sz w:val="24"/>
          <w:szCs w:val="24"/>
        </w:rPr>
        <w:t>e</w:t>
      </w:r>
      <w:r>
        <w:rPr>
          <w:rFonts w:ascii="LMRoman12-Regular" w:hAnsi="LMRoman12-Regular" w:cs="LMRoman12-Regular"/>
          <w:sz w:val="24"/>
          <w:szCs w:val="24"/>
        </w:rPr>
        <w:t xml:space="preserve"> tire model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will be added to the project tree. Right clicking on the tire model allows the user to rename,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delete, or copy the model as well as many other functions. The model coefficients can now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be </w:t>
      </w:r>
      <w:r w:rsidR="003A3E5C">
        <w:rPr>
          <w:rFonts w:ascii="LMRoman12-Regular" w:hAnsi="LMRoman12-Regular" w:cs="LMRoman12-Regular"/>
          <w:sz w:val="24"/>
          <w:szCs w:val="24"/>
        </w:rPr>
        <w:t xml:space="preserve">put into </w:t>
      </w:r>
      <w:r>
        <w:rPr>
          <w:rFonts w:ascii="LMRoman12-Regular" w:hAnsi="LMRoman12-Regular" w:cs="LMRoman12-Regular"/>
          <w:sz w:val="24"/>
          <w:szCs w:val="24"/>
        </w:rPr>
        <w:t>the model input form, which appears in the data entry area when the model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is clicked on. An example of this form is shown in Figure 3.1. For coefficients that have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units the units can be specified in the dropdown boxes to the right of the value. The small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plus and minus buttons also to the right of the values allow the user to adjust the model.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This feature is covered in detail in section 3.6.</w:t>
      </w:r>
    </w:p>
    <w:p w14:paraId="5FB7787A" w14:textId="6F0FD340" w:rsidR="00EC2A8E" w:rsidRDefault="00EC2A8E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4D281E62" wp14:editId="1722713E">
            <wp:extent cx="3152775" cy="7400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40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19AA5" w14:textId="77777777" w:rsidR="00DC08A4" w:rsidRDefault="00DC08A4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3.1: Tire Model Input Form</w:t>
      </w:r>
    </w:p>
    <w:p w14:paraId="23B4AD73" w14:textId="77777777" w:rsidR="00DC08A4" w:rsidRDefault="00DC08A4" w:rsidP="001A065D">
      <w:pPr>
        <w:pStyle w:val="Heading1"/>
      </w:pPr>
      <w:r>
        <w:lastRenderedPageBreak/>
        <w:t>3.2 Import and Export Models</w:t>
      </w:r>
    </w:p>
    <w:p w14:paraId="4FFCC688" w14:textId="19A6ED0F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Before a tire model is imported into OptimumTire the appropriate tire model needs to be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added to the project. This is done by clicking on the </w:t>
      </w:r>
      <w:r w:rsidRPr="00AD29F5">
        <w:rPr>
          <w:rFonts w:ascii="LMRomanSlant12-Regular" w:hAnsi="LMRomanSlant12-Regular" w:cs="LMRomanSlant12-Regular"/>
          <w:b/>
          <w:sz w:val="24"/>
          <w:szCs w:val="24"/>
        </w:rPr>
        <w:t>New Tire Model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 at the top of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tire project tree. Once the tire model is added clicking on it will display its coefficients in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data entry area. Since it is a new model </w:t>
      </w:r>
      <w:r w:rsidR="00AD29F5">
        <w:rPr>
          <w:rFonts w:ascii="LMRoman12-Regular" w:hAnsi="LMRoman12-Regular" w:cs="LMRoman12-Regular"/>
          <w:sz w:val="24"/>
          <w:szCs w:val="24"/>
        </w:rPr>
        <w:t>all</w:t>
      </w:r>
      <w:r>
        <w:rPr>
          <w:rFonts w:ascii="LMRoman12-Regular" w:hAnsi="LMRoman12-Regular" w:cs="LMRoman12-Regular"/>
          <w:sz w:val="24"/>
          <w:szCs w:val="24"/>
        </w:rPr>
        <w:t xml:space="preserve"> the coefficients will be zero. At the top of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data entry area click on Options-Import as shown in Figure 3.2. Tire model coefficients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can then be imported from an OptimumTire Native file or from a TIR, or similar, file. Note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that when you import a model, OptimumTire will overwrite the data contained in the model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input form.</w:t>
      </w:r>
    </w:p>
    <w:p w14:paraId="4F95E35D" w14:textId="77777777" w:rsidR="00AD29F5" w:rsidRDefault="00AD29F5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1E1BD749" w14:textId="28739B55" w:rsidR="00EC2A8E" w:rsidRDefault="00EC2A8E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3BFBF1CF" wp14:editId="50500243">
            <wp:extent cx="5362575" cy="20383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933BD" w14:textId="49144A76" w:rsidR="00DC08A4" w:rsidRDefault="00DC08A4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3.2: Import Tire Model</w:t>
      </w:r>
    </w:p>
    <w:p w14:paraId="2A796C82" w14:textId="77777777" w:rsidR="00AD29F5" w:rsidRDefault="00AD29F5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4CEFFF3B" w14:textId="13A92901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Tire models can also be exported from OptimumTire by clicking on the desired tire model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in the project tree. Then, at the top of the data entry area, click on </w:t>
      </w:r>
      <w:r>
        <w:rPr>
          <w:rFonts w:ascii="LMRomanSlant12-Regular" w:hAnsi="LMRomanSlant12-Regular" w:cs="LMRomanSlant12-Regular"/>
          <w:sz w:val="24"/>
          <w:szCs w:val="24"/>
        </w:rPr>
        <w:t xml:space="preserve">Options-Export </w:t>
      </w:r>
      <w:r>
        <w:rPr>
          <w:rFonts w:ascii="LMRoman12-Regular" w:hAnsi="LMRoman12-Regular" w:cs="LMRoman12-Regular"/>
          <w:sz w:val="24"/>
          <w:szCs w:val="24"/>
        </w:rPr>
        <w:t>and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select the file format you prefer. You can export to OptimumTire Native files, Excel, Lookup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tables and into text-based files, such as TIR files. You also have the option of copying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tire model to the clip board for use with the add</w:t>
      </w:r>
      <w:r w:rsidR="00AD29F5">
        <w:rPr>
          <w:rFonts w:ascii="LMRoman12-Regular" w:hAnsi="LMRoman12-Regular" w:cs="LMRoman12-Regular"/>
          <w:sz w:val="24"/>
          <w:szCs w:val="24"/>
        </w:rPr>
        <w:t>-</w:t>
      </w:r>
      <w:r>
        <w:rPr>
          <w:rFonts w:ascii="LMRoman12-Regular" w:hAnsi="LMRoman12-Regular" w:cs="LMRoman12-Regular"/>
          <w:sz w:val="24"/>
          <w:szCs w:val="24"/>
        </w:rPr>
        <w:t>in (it will be in an encoded text format).</w:t>
      </w:r>
    </w:p>
    <w:p w14:paraId="6F977052" w14:textId="77777777" w:rsidR="00AD29F5" w:rsidRDefault="00AD29F5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0041FD26" w14:textId="748C2EEF" w:rsidR="00EC2A8E" w:rsidRDefault="00EC2A8E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25E88C3E" wp14:editId="2210AB66">
            <wp:extent cx="5514975" cy="22002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5C87" w14:textId="2E5C87C8" w:rsidR="00DC08A4" w:rsidRDefault="00DC08A4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3.3: Export Tire Model</w:t>
      </w:r>
    </w:p>
    <w:p w14:paraId="2ED1BF27" w14:textId="77777777" w:rsidR="00AD29F5" w:rsidRDefault="00AD29F5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1BE65368" w14:textId="77777777" w:rsidR="00DC08A4" w:rsidRDefault="00DC08A4" w:rsidP="00AD29F5">
      <w:pPr>
        <w:pStyle w:val="Heading2"/>
      </w:pPr>
      <w:r>
        <w:lastRenderedPageBreak/>
        <w:t>3.2.1 Export Templates</w:t>
      </w:r>
    </w:p>
    <w:p w14:paraId="045AA7A0" w14:textId="092A11C1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When exporting to a text-based format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format</w:t>
      </w:r>
      <w:proofErr w:type="spellEnd"/>
      <w:r>
        <w:rPr>
          <w:rFonts w:ascii="LMRoman12-Regular" w:hAnsi="LMRoman12-Regular" w:cs="LMRoman12-Regular"/>
          <w:sz w:val="24"/>
          <w:szCs w:val="24"/>
        </w:rPr>
        <w:t>, like a TIR file, OptimumTire uses export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templates. You can edit the export templates in the template manager. When creating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 new template, it is recommended that you start with an existing template and modify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it. (If you start from a Predefined template, you will need to clone it first because these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are read-only). When OptimumTire reads a template, it looks for parameter fields in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format </w:t>
      </w:r>
      <w:r w:rsidRPr="00AD29F5">
        <w:rPr>
          <w:rFonts w:ascii="LMMono12-Regular" w:hAnsi="LMMono12-Regular" w:cs="LMMono12-Regular"/>
          <w:b/>
          <w:sz w:val="24"/>
          <w:szCs w:val="24"/>
        </w:rPr>
        <w:t>#PARAM#DEFAULT-VALUE#</w:t>
      </w:r>
      <w:r>
        <w:rPr>
          <w:rFonts w:ascii="LMRoman12-Regular" w:hAnsi="LMRoman12-Regular" w:cs="LMRoman12-Regular"/>
          <w:sz w:val="24"/>
          <w:szCs w:val="24"/>
        </w:rPr>
        <w:t xml:space="preserve">. Note that there </w:t>
      </w:r>
      <w:r w:rsidR="00AD29F5">
        <w:rPr>
          <w:rFonts w:ascii="LMRoman12-Regular" w:hAnsi="LMRoman12-Regular" w:cs="LMRoman12-Regular"/>
          <w:sz w:val="24"/>
          <w:szCs w:val="24"/>
        </w:rPr>
        <w:t>is</w:t>
      </w:r>
      <w:r>
        <w:rPr>
          <w:rFonts w:ascii="LMRoman12-Regular" w:hAnsi="LMRoman12-Regular" w:cs="LMRoman12-Regular"/>
          <w:sz w:val="24"/>
          <w:szCs w:val="24"/>
        </w:rPr>
        <w:t xml:space="preserve"> a total of three </w:t>
      </w:r>
      <w:r>
        <w:rPr>
          <w:rFonts w:ascii="LMMono12-Regular" w:hAnsi="LMMono12-Regular" w:cs="LMMono12-Regular"/>
          <w:sz w:val="24"/>
          <w:szCs w:val="24"/>
        </w:rPr>
        <w:t xml:space="preserve"># </w:t>
      </w:r>
      <w:r>
        <w:rPr>
          <w:rFonts w:ascii="LMRoman12-Regular" w:hAnsi="LMRoman12-Regular" w:cs="LMRoman12-Regular"/>
          <w:sz w:val="24"/>
          <w:szCs w:val="24"/>
        </w:rPr>
        <w:t>symbols for each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parameter. </w:t>
      </w:r>
      <w:r w:rsidRPr="00AD29F5">
        <w:rPr>
          <w:rFonts w:ascii="LMMono12-Regular" w:hAnsi="LMMono12-Regular" w:cs="LMMono12-Regular"/>
          <w:b/>
          <w:sz w:val="24"/>
          <w:szCs w:val="24"/>
        </w:rPr>
        <w:t>PARAM</w:t>
      </w:r>
      <w:r>
        <w:rPr>
          <w:rFonts w:ascii="LMMono12-Regular" w:hAnsi="LMMono12-Regular" w:cs="LMMono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denotes the name of the parameter, </w:t>
      </w:r>
      <w:r w:rsidRPr="00AD29F5">
        <w:rPr>
          <w:rFonts w:ascii="LMMono12-Regular" w:hAnsi="LMMono12-Regular" w:cs="LMMono12-Regular"/>
          <w:b/>
          <w:sz w:val="24"/>
          <w:szCs w:val="24"/>
        </w:rPr>
        <w:t>DEFAULT-VALUE</w:t>
      </w:r>
      <w:r>
        <w:rPr>
          <w:rFonts w:ascii="LMMono12-Regular" w:hAnsi="LMMono12-Regular" w:cs="LMMono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denotes the default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value for this parameter if it is not found in the tire model. If there are parameters specified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 the export template that are not in the tire model, the user will be asked to specify them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 a dialog when exporting a model. The default value will be used if the user does not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specify a different value when exporting. The model description and coordinate system can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be exported using the tags </w:t>
      </w:r>
      <w:r w:rsidRPr="00AD29F5">
        <w:rPr>
          <w:rFonts w:ascii="LMMono12-Regular" w:hAnsi="LMMono12-Regular" w:cs="LMMono12-Regular"/>
          <w:b/>
          <w:sz w:val="24"/>
          <w:szCs w:val="24"/>
        </w:rPr>
        <w:t>#DESC#</w:t>
      </w:r>
      <w:r>
        <w:rPr>
          <w:rFonts w:ascii="LMMono12-Regular" w:hAnsi="LMMono12-Regular" w:cs="LMMono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 w:rsidRPr="00AD29F5">
        <w:rPr>
          <w:rFonts w:ascii="LMMono12-Regular" w:hAnsi="LMMono12-Regular" w:cs="LMMono12-Regular"/>
          <w:b/>
          <w:sz w:val="24"/>
          <w:szCs w:val="24"/>
        </w:rPr>
        <w:t>#COORDSYS#</w:t>
      </w:r>
      <w:r>
        <w:rPr>
          <w:rFonts w:ascii="LMMono12-Regular" w:hAnsi="LMMono12-Regular" w:cs="LMMono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respectively.</w:t>
      </w:r>
    </w:p>
    <w:p w14:paraId="24B383F1" w14:textId="77777777" w:rsidR="00AD29F5" w:rsidRDefault="00AD29F5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69522B6D" w14:textId="66A00EC6" w:rsidR="00AD29F5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When exporting models using templates be aware that the simulation program you intend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to use the model with may require the model in a specific coordinate system.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Tir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and similar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files do not contain coordinate system information so the coordinate system must be modified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within OptimumTire before exporting. In the case of the MF5.2 and P96 templates, which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have been designed for use in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RaceSim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you </w:t>
      </w:r>
      <w:r w:rsidR="00AD29F5">
        <w:rPr>
          <w:rFonts w:ascii="LMRoman12-Regular" w:hAnsi="LMRoman12-Regular" w:cs="LMRoman12-Regular"/>
          <w:sz w:val="24"/>
          <w:szCs w:val="24"/>
        </w:rPr>
        <w:t>cannot</w:t>
      </w:r>
      <w:r>
        <w:rPr>
          <w:rFonts w:ascii="LMRoman12-Regular" w:hAnsi="LMRoman12-Regular" w:cs="LMRoman12-Regular"/>
          <w:sz w:val="24"/>
          <w:szCs w:val="24"/>
        </w:rPr>
        <w:t xml:space="preserve"> export using the SAE coordinate system.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It is recommended that you export using the Iso coordinate system for these models.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</w:p>
    <w:p w14:paraId="2563BB8A" w14:textId="77777777" w:rsidR="00746DE3" w:rsidRDefault="00746DE3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4831D1FC" w14:textId="07DA51EF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 also offers the ability to export lookup tables for simulation programs that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do not directly import model coefficients or equations. For more details on how to use this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feature of OptimumTire see section 6.5.</w:t>
      </w:r>
    </w:p>
    <w:p w14:paraId="65E599C2" w14:textId="77777777" w:rsidR="00AD29F5" w:rsidRDefault="00AD29F5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336062EA" w14:textId="77777777" w:rsidR="00DC08A4" w:rsidRDefault="00DC08A4" w:rsidP="00AD29F5">
      <w:pPr>
        <w:pStyle w:val="Heading2"/>
      </w:pPr>
      <w:r>
        <w:t>3.2.2 Excel Export Templates</w:t>
      </w:r>
    </w:p>
    <w:p w14:paraId="27171392" w14:textId="754A4791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OptimumTire can also export to Microsoft Excel using export templates </w:t>
      </w:r>
      <w:r w:rsidR="00AD29F5">
        <w:rPr>
          <w:rFonts w:ascii="LMRoman12-Regular" w:hAnsi="LMRoman12-Regular" w:cs="LMRoman12-Regular"/>
          <w:sz w:val="24"/>
          <w:szCs w:val="24"/>
        </w:rPr>
        <w:t>like</w:t>
      </w:r>
      <w:r>
        <w:rPr>
          <w:rFonts w:ascii="LMRoman12-Regular" w:hAnsi="LMRoman12-Regular" w:cs="LMRoman12-Regular"/>
          <w:sz w:val="24"/>
          <w:szCs w:val="24"/>
        </w:rPr>
        <w:t xml:space="preserve"> those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explained in the previous section 3.4. An Excel template is a regular Excel worksheet with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cells that contain text that can be </w:t>
      </w:r>
      <w:r w:rsidR="00AD29F5">
        <w:rPr>
          <w:rFonts w:ascii="LMRoman12-Regular" w:hAnsi="LMRoman12-Regular" w:cs="LMRoman12-Regular"/>
          <w:sz w:val="24"/>
          <w:szCs w:val="24"/>
        </w:rPr>
        <w:t>recognized</w:t>
      </w:r>
      <w:r>
        <w:rPr>
          <w:rFonts w:ascii="LMRoman12-Regular" w:hAnsi="LMRoman12-Regular" w:cs="LMRoman12-Regular"/>
          <w:sz w:val="24"/>
          <w:szCs w:val="24"/>
        </w:rPr>
        <w:t xml:space="preserve"> by OptimumTire. When OptimumTire reads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an Excel template it looks for parameter fields in the format </w:t>
      </w:r>
      <w:r w:rsidRPr="00AD29F5">
        <w:rPr>
          <w:rFonts w:ascii="LMMono12-Regular" w:hAnsi="LMMono12-Regular" w:cs="LMMono12-Regular"/>
          <w:b/>
          <w:sz w:val="24"/>
          <w:szCs w:val="24"/>
        </w:rPr>
        <w:t>#PARAM#</w:t>
      </w:r>
      <w:r>
        <w:rPr>
          <w:rFonts w:ascii="LMMono12-Regular" w:hAnsi="LMMono12-Regular" w:cs="LMMono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where </w:t>
      </w:r>
      <w:r w:rsidRPr="00AD29F5">
        <w:rPr>
          <w:rFonts w:ascii="LMRoman12-Regular" w:hAnsi="LMRoman12-Regular" w:cs="LMRoman12-Regular"/>
          <w:b/>
          <w:sz w:val="24"/>
          <w:szCs w:val="24"/>
        </w:rPr>
        <w:t>PARAM</w:t>
      </w:r>
      <w:r>
        <w:rPr>
          <w:rFonts w:ascii="LMRoman12-Regular" w:hAnsi="LMRoman12-Regular" w:cs="LMRoman12-Regular"/>
          <w:sz w:val="24"/>
          <w:szCs w:val="24"/>
        </w:rPr>
        <w:t xml:space="preserve"> is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name of the coefficient to be exported, 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see </w:t>
      </w:r>
      <w:r>
        <w:rPr>
          <w:rFonts w:ascii="LMRoman12-Regular" w:hAnsi="LMRoman12-Regular" w:cs="LMRoman12-Regular"/>
          <w:sz w:val="24"/>
          <w:szCs w:val="24"/>
        </w:rPr>
        <w:t>pCy1 as shown in Figure 3.4. The model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description and coordinate system can be exported using the tags </w:t>
      </w:r>
      <w:r w:rsidRPr="00AD29F5">
        <w:rPr>
          <w:rFonts w:ascii="LMMono12-Regular" w:hAnsi="LMMono12-Regular" w:cs="LMMono12-Regular"/>
          <w:b/>
          <w:sz w:val="24"/>
          <w:szCs w:val="24"/>
        </w:rPr>
        <w:t>#DESC#</w:t>
      </w:r>
      <w:r>
        <w:rPr>
          <w:rFonts w:ascii="LMMono12-Regular" w:hAnsi="LMMono12-Regular" w:cs="LMMono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 w:rsidRPr="00AD29F5">
        <w:rPr>
          <w:rFonts w:ascii="LMMono12-Regular" w:hAnsi="LMMono12-Regular" w:cs="LMMono12-Regular"/>
          <w:b/>
          <w:sz w:val="24"/>
          <w:szCs w:val="24"/>
        </w:rPr>
        <w:t>#COORDSYS#</w:t>
      </w:r>
      <w:r w:rsidR="00746DE3">
        <w:rPr>
          <w:rFonts w:ascii="LMMono12-Regular" w:hAnsi="LMMono12-Regular" w:cs="LMMono12-Regular"/>
          <w:b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respectively (Note OptimumTire will only search the first worksheet of an Excel template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for the parameter fields). Once the template has been created the file should be copied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and pasted into the application data folder using the template manager or saved in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application data folder:</w:t>
      </w:r>
    </w:p>
    <w:p w14:paraId="0CA0EC7A" w14:textId="77777777" w:rsidR="00AD29F5" w:rsidRDefault="00AD29F5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3B5681BC" w14:textId="34B17B8E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Windows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Windows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7</w:t>
      </w:r>
      <w:r w:rsidR="00AD29F5">
        <w:rPr>
          <w:rFonts w:ascii="LMRoman12-Regular" w:hAnsi="LMRoman12-Regular" w:cs="LMRoman12-Regular"/>
          <w:sz w:val="24"/>
          <w:szCs w:val="24"/>
        </w:rPr>
        <w:t>, Windows 8, Windows 10</w:t>
      </w:r>
      <w:r>
        <w:rPr>
          <w:rFonts w:ascii="LMRoman12-Regular" w:hAnsi="LMRoman12-Regular" w:cs="LMRoman12-Regular"/>
          <w:sz w:val="24"/>
          <w:szCs w:val="24"/>
        </w:rPr>
        <w:t>:</w:t>
      </w:r>
    </w:p>
    <w:p w14:paraId="00BBDDE5" w14:textId="77777777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C:\Users\UserName\AppData\Roaming\OptimumT\ExcelTemplates</w:t>
      </w:r>
    </w:p>
    <w:p w14:paraId="0BDEB46A" w14:textId="23B060C0" w:rsidR="00EC2A8E" w:rsidRDefault="00EC2A8E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Mono12-Regular" w:hAnsi="LMMono12-Regular" w:cs="LMMono12-Regular"/>
          <w:sz w:val="24"/>
          <w:szCs w:val="24"/>
        </w:rPr>
      </w:pPr>
      <w:r w:rsidRPr="00EC2A8E">
        <w:rPr>
          <w:rFonts w:ascii="LMMono12-Regular" w:hAnsi="LMMono12-Regular" w:cs="LMMono12-Regular"/>
          <w:noProof/>
          <w:sz w:val="24"/>
          <w:szCs w:val="24"/>
        </w:rPr>
        <w:lastRenderedPageBreak/>
        <w:drawing>
          <wp:inline distT="0" distB="0" distL="0" distR="0" wp14:anchorId="1E2A57C6" wp14:editId="63B7F7F5">
            <wp:extent cx="2962275" cy="4800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EE3A" w14:textId="77777777" w:rsidR="00DC08A4" w:rsidRDefault="00DC08A4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3.4: Example Excel Export Template</w:t>
      </w:r>
    </w:p>
    <w:p w14:paraId="1CD70AE1" w14:textId="77777777" w:rsidR="00DC08A4" w:rsidRDefault="00DC08A4" w:rsidP="001A065D">
      <w:pPr>
        <w:pStyle w:val="Heading1"/>
      </w:pPr>
      <w:r>
        <w:t>3.3 Fitting Models to Raw Data</w:t>
      </w:r>
    </w:p>
    <w:p w14:paraId="206C0987" w14:textId="05869618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Before fitting a tire model to the raw </w:t>
      </w:r>
      <w:r w:rsidR="00AD29F5">
        <w:rPr>
          <w:rFonts w:ascii="LMRoman12-Regular" w:hAnsi="LMRoman12-Regular" w:cs="LMRoman12-Regular"/>
          <w:sz w:val="24"/>
          <w:szCs w:val="24"/>
        </w:rPr>
        <w:t>data,</w:t>
      </w:r>
      <w:r>
        <w:rPr>
          <w:rFonts w:ascii="LMRoman12-Regular" w:hAnsi="LMRoman12-Regular" w:cs="LMRoman12-Regular"/>
          <w:sz w:val="24"/>
          <w:szCs w:val="24"/>
        </w:rPr>
        <w:t xml:space="preserve"> the data should be properly cropped and collapsed.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This will make the fitting more accurate and significantly quicker. Also make sure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that the </w:t>
      </w:r>
      <w:r w:rsidRPr="00AD29F5">
        <w:rPr>
          <w:rFonts w:ascii="LMRomanSlant12-Regular" w:hAnsi="LMRomanSlant12-Regular" w:cs="LMRomanSlant12-Regular"/>
          <w:b/>
          <w:sz w:val="24"/>
          <w:szCs w:val="24"/>
        </w:rPr>
        <w:t>Use Collapsed Data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option is selected for the tire data that will be used. This can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be found at the top of the </w:t>
      </w:r>
      <w:r w:rsidRPr="00AD29F5">
        <w:rPr>
          <w:rFonts w:ascii="LMRomanSlant12-Regular" w:hAnsi="LMRomanSlant12-Regular" w:cs="LMRomanSlant12-Regular"/>
          <w:b/>
          <w:sz w:val="24"/>
          <w:szCs w:val="24"/>
        </w:rPr>
        <w:t>Collapse Data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section in the tire data input area. The 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following </w:t>
      </w:r>
      <w:r>
        <w:rPr>
          <w:rFonts w:ascii="LMRoman12-Regular" w:hAnsi="LMRoman12-Regular" w:cs="LMRoman12-Regular"/>
          <w:sz w:val="24"/>
          <w:szCs w:val="24"/>
        </w:rPr>
        <w:t>sections demonstrate how to fit a tire model. This example will use pure lateral and combined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longitudinal and lateral data to create a complete tire model. Depending on the data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available and the goal of the model fitting the order in which the models are fit can vary.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More information about the order the models should be fit is included in section 3.4.</w:t>
      </w:r>
    </w:p>
    <w:p w14:paraId="430D8888" w14:textId="77777777" w:rsidR="00DC08A4" w:rsidRDefault="00DC08A4" w:rsidP="001A065D">
      <w:pPr>
        <w:pStyle w:val="Heading2"/>
      </w:pPr>
      <w:r>
        <w:t>3.3.1 Pure Lateral Model</w:t>
      </w:r>
    </w:p>
    <w:p w14:paraId="2DE753B7" w14:textId="4A834951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Fitting of the cornering data to the model lateral force coefficients is generally done first.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To begin select the tire data to be modeled in the project tree. Go to the last section of the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data entry area, labeled </w:t>
      </w:r>
      <w:r>
        <w:rPr>
          <w:rFonts w:ascii="LMRomanSlant12-Regular" w:hAnsi="LMRomanSlant12-Regular" w:cs="LMRomanSlant12-Regular"/>
          <w:sz w:val="24"/>
          <w:szCs w:val="24"/>
        </w:rPr>
        <w:t>Model Fitting</w:t>
      </w:r>
      <w:r>
        <w:rPr>
          <w:rFonts w:ascii="LMRoman12-Regular" w:hAnsi="LMRoman12-Regular" w:cs="LMRoman12-Regular"/>
          <w:sz w:val="24"/>
          <w:szCs w:val="24"/>
        </w:rPr>
        <w:t xml:space="preserve">. This is shown in Figure 3.5. In the drop 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down </w:t>
      </w:r>
      <w:r>
        <w:rPr>
          <w:rFonts w:ascii="LMRoman12-Regular" w:hAnsi="LMRoman12-Regular" w:cs="LMRoman12-Regular"/>
          <w:sz w:val="24"/>
          <w:szCs w:val="24"/>
        </w:rPr>
        <w:t>select the type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of tire model to be fitted. Once you have selected the type of model to be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used click the </w:t>
      </w:r>
      <w:r>
        <w:rPr>
          <w:rFonts w:ascii="LMRomanSlant12-Regular" w:hAnsi="LMRomanSlant12-Regular" w:cs="LMRomanSlant12-Regular"/>
          <w:sz w:val="24"/>
          <w:szCs w:val="24"/>
        </w:rPr>
        <w:t>Fit</w:t>
      </w:r>
      <w:r w:rsidR="00AD29F5">
        <w:rPr>
          <w:rFonts w:ascii="LMRomanSlant12-Regular" w:hAnsi="LMRomanSlant12-Regular" w:cs="LMRomanSlant12-Regular"/>
          <w:sz w:val="24"/>
          <w:szCs w:val="24"/>
        </w:rPr>
        <w:t xml:space="preserve"> M</w:t>
      </w:r>
      <w:r>
        <w:rPr>
          <w:rFonts w:ascii="LMRomanSlant12-Regular" w:hAnsi="LMRomanSlant12-Regular" w:cs="LMRomanSlant12-Regular"/>
          <w:sz w:val="24"/>
          <w:szCs w:val="24"/>
        </w:rPr>
        <w:t xml:space="preserve">odel </w:t>
      </w:r>
      <w:r>
        <w:rPr>
          <w:rFonts w:ascii="LMRoman12-Regular" w:hAnsi="LMRoman12-Regular" w:cs="LMRoman12-Regular"/>
          <w:sz w:val="24"/>
          <w:szCs w:val="24"/>
        </w:rPr>
        <w:t>button. This will open the Model Fitting Tool as can be seen in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Figure 3.6.</w:t>
      </w:r>
    </w:p>
    <w:p w14:paraId="0023F8F8" w14:textId="0E92317C" w:rsidR="00EC2A8E" w:rsidRDefault="00EC2A8E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12A7429B" wp14:editId="0A12CEBF">
            <wp:extent cx="2879725" cy="17468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35E69" w14:textId="61748514" w:rsidR="00DC08A4" w:rsidRDefault="00DC08A4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3.5: Selecting the Tire Model to be Fit</w:t>
      </w:r>
    </w:p>
    <w:p w14:paraId="4E222DC7" w14:textId="77777777" w:rsidR="00AD29F5" w:rsidRDefault="00AD29F5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30C9AE33" w14:textId="77777777" w:rsidR="00DC08A4" w:rsidRDefault="00DC08A4" w:rsidP="00AD29F5">
      <w:pPr>
        <w:pStyle w:val="Heading3"/>
      </w:pPr>
      <w:r>
        <w:t>Specify Coefficients to be Calculated</w:t>
      </w:r>
    </w:p>
    <w:p w14:paraId="442C9C04" w14:textId="27998011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 the </w:t>
      </w:r>
      <w:r w:rsidRPr="00AD29F5">
        <w:rPr>
          <w:rFonts w:ascii="LMRomanSlant12-Regular" w:hAnsi="LMRomanSlant12-Regular" w:cs="LMRomanSlant12-Regular"/>
          <w:b/>
          <w:sz w:val="24"/>
          <w:szCs w:val="24"/>
        </w:rPr>
        <w:t>Model Fitting Selection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 w:rsidR="00AD29F5">
        <w:rPr>
          <w:rFonts w:ascii="LMRoman12-Regular" w:hAnsi="LMRoman12-Regular" w:cs="LMRoman12-Regular"/>
          <w:sz w:val="24"/>
          <w:szCs w:val="24"/>
        </w:rPr>
        <w:t>window,</w:t>
      </w:r>
      <w:r>
        <w:rPr>
          <w:rFonts w:ascii="LMRoman12-Regular" w:hAnsi="LMRoman12-Regular" w:cs="LMRoman12-Regular"/>
          <w:sz w:val="24"/>
          <w:szCs w:val="24"/>
        </w:rPr>
        <w:t xml:space="preserve"> the coefficients to be fit are selected. The coefficients</w:t>
      </w:r>
    </w:p>
    <w:p w14:paraId="0240D2F9" w14:textId="6BBAEC8E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that the error calculation is based on are also selected by choosing the </w:t>
      </w:r>
      <w:r w:rsidRPr="00AD29F5">
        <w:rPr>
          <w:rFonts w:ascii="LMRomanSlant12-Regular" w:hAnsi="LMRomanSlant12-Regular" w:cs="LMRomanSlant12-Regular"/>
          <w:b/>
          <w:sz w:val="24"/>
          <w:szCs w:val="24"/>
        </w:rPr>
        <w:t>Fit and Calculate</w:t>
      </w:r>
      <w:r w:rsidR="00AD29F5">
        <w:rPr>
          <w:rFonts w:ascii="LMRomanSlant12-Regular" w:hAnsi="LMRomanSlant12-Regular" w:cs="LMRomanSlant12-Regular"/>
          <w:b/>
          <w:sz w:val="24"/>
          <w:szCs w:val="24"/>
        </w:rPr>
        <w:t xml:space="preserve"> </w:t>
      </w:r>
      <w:r w:rsidRPr="00AD29F5">
        <w:rPr>
          <w:rFonts w:ascii="LMRomanSlant12-Regular" w:hAnsi="LMRomanSlant12-Regular" w:cs="LMRomanSlant12-Regular"/>
          <w:b/>
          <w:sz w:val="24"/>
          <w:szCs w:val="24"/>
        </w:rPr>
        <w:t>Error</w:t>
      </w:r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option in the dropdown boxes. For this case you would select </w:t>
      </w:r>
      <w:r w:rsidRPr="00AD29F5">
        <w:rPr>
          <w:rFonts w:ascii="LMRomanSlant12-Regular" w:hAnsi="LMRomanSlant12-Regular" w:cs="LMRomanSlant12-Regular"/>
          <w:b/>
          <w:sz w:val="24"/>
          <w:szCs w:val="24"/>
        </w:rPr>
        <w:t>Fit and Calculate Error</w:t>
      </w:r>
      <w:r w:rsidR="00AD29F5">
        <w:rPr>
          <w:rFonts w:ascii="LMRomanSlant12-Regular" w:hAnsi="LMRomanSlant12-Regular" w:cs="LMRomanSlant12-Regular"/>
          <w:b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 the drop down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labeled Fy Pure as is shown in Figure 3.6. </w:t>
      </w:r>
      <w:r w:rsidRPr="00AD29F5">
        <w:rPr>
          <w:rFonts w:ascii="LMRomanSlant12-Regular" w:hAnsi="LMRomanSlant12-Regular" w:cs="LMRomanSlant12-Regular"/>
          <w:b/>
          <w:sz w:val="24"/>
          <w:szCs w:val="24"/>
        </w:rPr>
        <w:t>Fit and Calculate Error</w:t>
      </w:r>
      <w:r w:rsidR="00AD29F5">
        <w:rPr>
          <w:rFonts w:ascii="LMRomanSlant12-Regular" w:hAnsi="LMRomanSlant12-Regular" w:cs="LMRomanSlant12-Regular"/>
          <w:b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must always be selected for at least one of the sets of coefficients. At the bottom of this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window the coordinate system of the model can be selected. To proceed click the Next</w:t>
      </w:r>
      <w:r w:rsidR="00AD29F5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button.</w:t>
      </w:r>
    </w:p>
    <w:p w14:paraId="06465CD3" w14:textId="5C841E6B" w:rsidR="00EC2A8E" w:rsidRDefault="00EC2A8E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7A6FE796" wp14:editId="0393E9FC">
            <wp:extent cx="4908550" cy="440817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B7D7" w14:textId="7D11FB3E" w:rsidR="00AD29F5" w:rsidRDefault="00DC08A4" w:rsidP="00AD29F5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3.6: Model Fitting Selection</w:t>
      </w:r>
    </w:p>
    <w:p w14:paraId="5C0D227E" w14:textId="77777777" w:rsidR="00DC08A4" w:rsidRDefault="00DC08A4" w:rsidP="00AD29F5">
      <w:pPr>
        <w:pStyle w:val="Heading3"/>
      </w:pPr>
      <w:r>
        <w:lastRenderedPageBreak/>
        <w:t>Model Constraints</w:t>
      </w:r>
    </w:p>
    <w:p w14:paraId="35B6620D" w14:textId="3894EF63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Now the model constraints must be set. The constraints required vary depending on what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type of model is being fit. For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models the constraints include the nominal (rated)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tire load,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r>
        <w:rPr>
          <w:rFonts w:ascii="LMRoman8-Regular" w:hAnsi="LMRoman8-Regular" w:cs="LMRoman8-Regular"/>
          <w:sz w:val="16"/>
          <w:szCs w:val="16"/>
        </w:rPr>
        <w:t>0</w:t>
      </w:r>
      <w:r>
        <w:rPr>
          <w:rFonts w:ascii="LMRoman12-Regular" w:hAnsi="LMRoman12-Regular" w:cs="LMRoman12-Regular"/>
          <w:sz w:val="24"/>
          <w:szCs w:val="24"/>
        </w:rPr>
        <w:t xml:space="preserve">, the unloaded tire radius,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R</w:t>
      </w:r>
      <w:r>
        <w:rPr>
          <w:rFonts w:ascii="LMRoman8-Regular" w:hAnsi="LMRoman8-Regular" w:cs="LMRoman8-Regular"/>
          <w:sz w:val="16"/>
          <w:szCs w:val="16"/>
        </w:rPr>
        <w:t>0</w:t>
      </w:r>
      <w:r>
        <w:rPr>
          <w:rFonts w:ascii="LMRoman12-Regular" w:hAnsi="LMRoman12-Regular" w:cs="LMRoman12-Regular"/>
          <w:sz w:val="24"/>
          <w:szCs w:val="24"/>
        </w:rPr>
        <w:t xml:space="preserve">, the reference velocity,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V</w:t>
      </w:r>
      <w:r>
        <w:rPr>
          <w:rFonts w:ascii="LMRoman8-Regular" w:hAnsi="LMRoman8-Regular" w:cs="LMRoman8-Regular"/>
          <w:sz w:val="16"/>
          <w:szCs w:val="16"/>
        </w:rPr>
        <w:t>0</w:t>
      </w:r>
      <w:r>
        <w:rPr>
          <w:rFonts w:ascii="LMRoman12-Regular" w:hAnsi="LMRoman12-Regular" w:cs="LMRoman12-Regular"/>
          <w:sz w:val="24"/>
          <w:szCs w:val="24"/>
        </w:rPr>
        <w:t>, and the reference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pressure,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P</w:t>
      </w:r>
      <w:r>
        <w:rPr>
          <w:rFonts w:ascii="LMRoman8-Regular" w:hAnsi="LMRoman8-Regular" w:cs="LMRoman8-Regular"/>
          <w:sz w:val="16"/>
          <w:szCs w:val="16"/>
        </w:rPr>
        <w:t>0</w:t>
      </w:r>
      <w:r>
        <w:rPr>
          <w:rFonts w:ascii="LMRoman12-Regular" w:hAnsi="LMRoman12-Regular" w:cs="LMRoman12-Regular"/>
          <w:sz w:val="24"/>
          <w:szCs w:val="24"/>
        </w:rPr>
        <w:t xml:space="preserve">. </w:t>
      </w:r>
      <w:r w:rsidR="00746DE3">
        <w:rPr>
          <w:rFonts w:ascii="LMRoman12-Regular" w:hAnsi="LMRoman12-Regular" w:cs="LMRoman12-Regular"/>
          <w:sz w:val="24"/>
          <w:szCs w:val="24"/>
        </w:rPr>
        <w:t>Typically,</w:t>
      </w:r>
      <w:r>
        <w:rPr>
          <w:rFonts w:ascii="LMRoman12-Regular" w:hAnsi="LMRoman12-Regular" w:cs="LMRoman12-Regular"/>
          <w:sz w:val="24"/>
          <w:szCs w:val="24"/>
        </w:rPr>
        <w:t xml:space="preserve"> the nominal load is set to the largest or second largest load that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tire was tested at, the reference velocity is set to the test velocity, and the reference pressure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is set to the highest inflation pressure the tire was tested at. More information regarding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these parameters is included in section 8.</w:t>
      </w:r>
    </w:p>
    <w:p w14:paraId="51863816" w14:textId="32DE3C0F" w:rsidR="00EC2A8E" w:rsidRDefault="00EC2A8E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4534A9C6" wp14:editId="66C51C5E">
            <wp:extent cx="4865370" cy="4373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37D95" w14:textId="6FCD44C4" w:rsidR="00DC08A4" w:rsidRDefault="00DC08A4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3.7: Model Constraints</w:t>
      </w:r>
    </w:p>
    <w:p w14:paraId="30D40DF0" w14:textId="77777777" w:rsidR="00746DE3" w:rsidRDefault="00746DE3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3645B444" w14:textId="77777777" w:rsidR="00DC08A4" w:rsidRDefault="00DC08A4" w:rsidP="00746DE3">
      <w:pPr>
        <w:pStyle w:val="Heading3"/>
      </w:pPr>
      <w:r>
        <w:t>Define the Coefficient Boundary</w:t>
      </w:r>
    </w:p>
    <w:p w14:paraId="6CA8B7C1" w14:textId="4F89AD61" w:rsidR="00EC2A8E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Now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Coefficient Boundary </w:t>
      </w:r>
      <w:r>
        <w:rPr>
          <w:rFonts w:ascii="LMRoman12-Regular" w:hAnsi="LMRoman12-Regular" w:cs="LMRoman12-Regular"/>
          <w:sz w:val="24"/>
          <w:szCs w:val="24"/>
        </w:rPr>
        <w:t>to be used in the fitting must be set. The coefficient boundary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allows the solver to begin fitting the model in a restricted, more accurate range of values for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coefficients. However, the solver is not necessarily restricted to the range of coefficients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set by the boundaries. In Figure 3.8 the Coefficient Boundary window is shown. A </w:t>
      </w:r>
      <w:r>
        <w:rPr>
          <w:rFonts w:ascii="LMRomanSlant12-Regular" w:hAnsi="LMRomanSlant12-Regular" w:cs="LMRomanSlant12-Regular"/>
          <w:sz w:val="24"/>
          <w:szCs w:val="24"/>
        </w:rPr>
        <w:t>Coefficient</w:t>
      </w:r>
      <w:r w:rsidR="00746DE3"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Slant12-Regular" w:hAnsi="LMRomanSlant12-Regular" w:cs="LMRomanSlant12-Regular"/>
          <w:sz w:val="24"/>
          <w:szCs w:val="24"/>
        </w:rPr>
        <w:t xml:space="preserve">Boundary </w:t>
      </w:r>
      <w:r>
        <w:rPr>
          <w:rFonts w:ascii="LMRoman12-Regular" w:hAnsi="LMRoman12-Regular" w:cs="LMRoman12-Regular"/>
          <w:sz w:val="24"/>
          <w:szCs w:val="24"/>
        </w:rPr>
        <w:t xml:space="preserve">is chosen by selecting it from the list. Click on </w:t>
      </w:r>
      <w:r>
        <w:rPr>
          <w:rFonts w:ascii="LMRomanSlant12-Regular" w:hAnsi="LMRomanSlant12-Regular" w:cs="LMRomanSlant12-Regular"/>
          <w:sz w:val="24"/>
          <w:szCs w:val="24"/>
        </w:rPr>
        <w:t xml:space="preserve">Next </w:t>
      </w:r>
      <w:r>
        <w:rPr>
          <w:rFonts w:ascii="LMRoman12-Regular" w:hAnsi="LMRoman12-Regular" w:cs="LMRoman12-Regular"/>
          <w:sz w:val="24"/>
          <w:szCs w:val="24"/>
        </w:rPr>
        <w:t>to proceed.</w:t>
      </w:r>
    </w:p>
    <w:p w14:paraId="4FF4052E" w14:textId="77777777" w:rsidR="00EC2A8E" w:rsidRDefault="00EC2A8E">
      <w:pPr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br w:type="page"/>
      </w:r>
    </w:p>
    <w:p w14:paraId="715E58B8" w14:textId="0D7BDBB6" w:rsidR="00DC08A4" w:rsidRDefault="00EC2A8E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6C9D0801" wp14:editId="759C6FD9">
            <wp:extent cx="4752975" cy="428752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00AEF" w14:textId="5227780B" w:rsidR="00DC08A4" w:rsidRDefault="00DC08A4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3.8: Coefficient Boundary</w:t>
      </w:r>
    </w:p>
    <w:p w14:paraId="4F351F41" w14:textId="77777777" w:rsidR="00746DE3" w:rsidRDefault="00746DE3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3C836F20" w14:textId="5C97D3E6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Coefficient boundaries can easily be created or edited by clicking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New Boundary </w:t>
      </w:r>
      <w:r>
        <w:rPr>
          <w:rFonts w:ascii="LMRoman12-Regular" w:hAnsi="LMRoman12-Regular" w:cs="LMRoman12-Regular"/>
          <w:sz w:val="24"/>
          <w:szCs w:val="24"/>
        </w:rPr>
        <w:t>and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Slant12-Regular" w:hAnsi="LMRomanSlant12-Regular" w:cs="LMRomanSlant12-Regular"/>
          <w:sz w:val="24"/>
          <w:szCs w:val="24"/>
        </w:rPr>
        <w:t xml:space="preserve">Edit Boundary </w:t>
      </w:r>
      <w:r>
        <w:rPr>
          <w:rFonts w:ascii="LMRoman12-Regular" w:hAnsi="LMRoman12-Regular" w:cs="LMRoman12-Regular"/>
          <w:sz w:val="24"/>
          <w:szCs w:val="24"/>
        </w:rPr>
        <w:t xml:space="preserve">buttons to the right.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However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coefficients in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Predefined Folder </w:t>
      </w:r>
      <w:r>
        <w:rPr>
          <w:rFonts w:ascii="LMRoman12-Regular" w:hAnsi="LMRoman12-Regular" w:cs="LMRoman12-Regular"/>
          <w:sz w:val="24"/>
          <w:szCs w:val="24"/>
        </w:rPr>
        <w:t>cannot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be modified. If they are edited, the edited version will be saved outside of the </w:t>
      </w:r>
      <w:r>
        <w:rPr>
          <w:rFonts w:ascii="LMRomanSlant12-Regular" w:hAnsi="LMRomanSlant12-Regular" w:cs="LMRomanSlant12-Regular"/>
          <w:sz w:val="24"/>
          <w:szCs w:val="24"/>
        </w:rPr>
        <w:t>Predefined</w:t>
      </w:r>
      <w:r w:rsidR="00746DE3"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folder and the original version will stay unchanged. When these buttons are clicked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Slant12-Regular" w:hAnsi="LMRomanSlant12-Regular" w:cs="LMRomanSlant12-Regular"/>
          <w:sz w:val="24"/>
          <w:szCs w:val="24"/>
        </w:rPr>
        <w:t xml:space="preserve">Coefficient Boundary Editor </w:t>
      </w:r>
      <w:r>
        <w:rPr>
          <w:rFonts w:ascii="LMRoman12-Regular" w:hAnsi="LMRoman12-Regular" w:cs="LMRoman12-Regular"/>
          <w:sz w:val="24"/>
          <w:szCs w:val="24"/>
        </w:rPr>
        <w:t>window will open as shown in Figure 3.9. This window allows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the boundaries for each coefficient to be changed. If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Hard Boundary </w:t>
      </w:r>
      <w:r>
        <w:rPr>
          <w:rFonts w:ascii="LMRoman12-Regular" w:hAnsi="LMRoman12-Regular" w:cs="LMRoman12-Regular"/>
          <w:sz w:val="24"/>
          <w:szCs w:val="24"/>
        </w:rPr>
        <w:t>check boxes are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selected the solver will be restricted to finding a solution within this range of coefficients.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Save the new or edited boundary by typing in a name at the top of the window and clicking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on save. Now you can close this window and the new boundary will be available for selection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in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Coefficient Boundary </w:t>
      </w:r>
      <w:r>
        <w:rPr>
          <w:rFonts w:ascii="LMRoman12-Regular" w:hAnsi="LMRoman12-Regular" w:cs="LMRoman12-Regular"/>
          <w:sz w:val="24"/>
          <w:szCs w:val="24"/>
        </w:rPr>
        <w:t>window.</w:t>
      </w:r>
    </w:p>
    <w:p w14:paraId="51C11595" w14:textId="147AB14F" w:rsidR="00EC2A8E" w:rsidRDefault="00EC2A8E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141838B2" wp14:editId="7ABBDF83">
            <wp:extent cx="3536950" cy="4752975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6601" w14:textId="47A9195D" w:rsidR="00DC08A4" w:rsidRDefault="00DC08A4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3.9: Coefficient Boundary Editor</w:t>
      </w:r>
    </w:p>
    <w:p w14:paraId="3D3ED376" w14:textId="77777777" w:rsidR="00746DE3" w:rsidRDefault="00746DE3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1291EA64" w14:textId="77777777" w:rsidR="00DC08A4" w:rsidRDefault="00DC08A4" w:rsidP="00746DE3">
      <w:pPr>
        <w:pStyle w:val="Heading3"/>
      </w:pPr>
      <w:r>
        <w:t>Weighting Functions</w:t>
      </w:r>
    </w:p>
    <w:p w14:paraId="1003A8E2" w14:textId="66DBAC8B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Optionally, you can select a weighting function to apply to the fit. This will change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way the error is evaluated. For details about the error evaluation, please see Section 3.3.1.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You can select an existing weighting function by selecting it from the list in the coefficient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boundary selection dialog (Figure 3.8). You can also create a new weighting function or edit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an existing one in this dialog. If you have selected a weighting function and wish to remove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this selection, click 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Clear Selection </w:t>
      </w:r>
      <w:r>
        <w:rPr>
          <w:rFonts w:ascii="LMRoman12-Regular" w:hAnsi="LMRoman12-Regular" w:cs="LMRoman12-Regular"/>
          <w:sz w:val="24"/>
          <w:szCs w:val="24"/>
        </w:rPr>
        <w:t>button.</w:t>
      </w:r>
    </w:p>
    <w:p w14:paraId="5033A2BE" w14:textId="1C8387FB" w:rsidR="00EC2A8E" w:rsidRDefault="00EC2A8E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0E7EEFAE" wp14:editId="2D08BF30">
            <wp:extent cx="5943600" cy="40938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A437" w14:textId="14774C35" w:rsidR="00DC08A4" w:rsidRDefault="00DC08A4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3.10: The weighting function editor</w:t>
      </w:r>
    </w:p>
    <w:p w14:paraId="3FB33C76" w14:textId="77777777" w:rsidR="00746DE3" w:rsidRDefault="00746DE3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653EFD32" w14:textId="61783943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Figure 3.10 shows the weighting function editor. It is accessible by clicking either the </w:t>
      </w:r>
      <w:r>
        <w:rPr>
          <w:rFonts w:ascii="LMRoman12-Italic" w:hAnsi="LMRoman12-Italic" w:cs="LMRoman12-Italic"/>
          <w:i/>
          <w:iCs/>
          <w:sz w:val="24"/>
          <w:szCs w:val="24"/>
        </w:rPr>
        <w:t>New</w:t>
      </w:r>
      <w:r w:rsidR="00746DE3"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Weighting </w:t>
      </w:r>
      <w:r>
        <w:rPr>
          <w:rFonts w:ascii="LMRoman12-Regular" w:hAnsi="LMRoman12-Regular" w:cs="LMRoman12-Regular"/>
          <w:sz w:val="24"/>
          <w:szCs w:val="24"/>
        </w:rPr>
        <w:t xml:space="preserve">or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Edit Weighting </w:t>
      </w:r>
      <w:r>
        <w:rPr>
          <w:rFonts w:ascii="LMRoman12-Regular" w:hAnsi="LMRoman12-Regular" w:cs="LMRoman12-Regular"/>
          <w:sz w:val="24"/>
          <w:szCs w:val="24"/>
        </w:rPr>
        <w:t>button. At the very top of the dialog, you can save or load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 weighting function. On the left side, you can select 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Weighting Pages </w:t>
      </w:r>
      <w:r>
        <w:rPr>
          <w:rFonts w:ascii="LMRoman12-Regular" w:hAnsi="LMRoman12-Regular" w:cs="LMRoman12-Regular"/>
          <w:sz w:val="24"/>
          <w:szCs w:val="24"/>
        </w:rPr>
        <w:t>which define a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part of a weighting function. There is no limit to the number of weighting pages that you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can add (though there is a practical limit of 60, as it is not possible to define more than 60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non-redundant weighting pages). Each weighting page has one independent variable one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ore</w:t>
      </w:r>
      <w:proofErr w:type="spellEnd"/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more dependent variables. If you want to make the solver treat the error of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FxPure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fit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with more "importance" at high slip ratios, you would define the independent variable to be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slip ratio (SR) and the dependent variable to be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FxPure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 A given pair of independent and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dependent variables cannot be defined twice within the same weighting function. You will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receive an error if you try to do this.</w:t>
      </w:r>
    </w:p>
    <w:p w14:paraId="4A253B28" w14:textId="5EE7CD4B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Once the independent and dependent variables have been selected for a weighting page,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the values of the weighting function can be entered. The function is defined as a table.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OptimumTire will do a linear interpolation between the entries in the table. The </w:t>
      </w:r>
      <w:r>
        <w:rPr>
          <w:rFonts w:ascii="LMRoman12-Italic" w:hAnsi="LMRoman12-Italic" w:cs="LMRoman12-Italic"/>
          <w:i/>
          <w:iCs/>
          <w:sz w:val="24"/>
          <w:szCs w:val="24"/>
        </w:rPr>
        <w:t>Data Value</w:t>
      </w:r>
      <w:r w:rsidR="00746DE3"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column indicates the values of the independent variable, and 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Weight </w:t>
      </w:r>
      <w:r>
        <w:rPr>
          <w:rFonts w:ascii="LMRoman12-Regular" w:hAnsi="LMRoman12-Regular" w:cs="LMRoman12-Regular"/>
          <w:sz w:val="24"/>
          <w:szCs w:val="24"/>
        </w:rPr>
        <w:t>column defines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weight.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Typically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values in the weight column will be between 0 and 1.</w:t>
      </w:r>
    </w:p>
    <w:p w14:paraId="7DBB90E8" w14:textId="77777777" w:rsidR="00746DE3" w:rsidRDefault="00746DE3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5B7E58E2" w14:textId="77777777" w:rsidR="00DC08A4" w:rsidRDefault="00DC08A4" w:rsidP="00746DE3">
      <w:pPr>
        <w:pStyle w:val="Heading3"/>
      </w:pPr>
      <w:r>
        <w:lastRenderedPageBreak/>
        <w:t>Solver Parameters and Error Evaluation</w:t>
      </w:r>
    </w:p>
    <w:p w14:paraId="473C33E2" w14:textId="47DA4097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Next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Population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>
        <w:rPr>
          <w:rFonts w:ascii="LMRomanSlant12-Regular" w:hAnsi="LMRomanSlant12-Regular" w:cs="LMRomanSlant12-Regular"/>
          <w:sz w:val="24"/>
          <w:szCs w:val="24"/>
        </w:rPr>
        <w:t xml:space="preserve">Iterations </w:t>
      </w:r>
      <w:r>
        <w:rPr>
          <w:rFonts w:ascii="LMRoman12-Regular" w:hAnsi="LMRoman12-Regular" w:cs="LMRoman12-Regular"/>
          <w:sz w:val="24"/>
          <w:szCs w:val="24"/>
        </w:rPr>
        <w:t>needs to be set. These parameters are used by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solver and are not related to the tire models.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Population </w:t>
      </w:r>
      <w:r>
        <w:rPr>
          <w:rFonts w:ascii="LMRoman12-Regular" w:hAnsi="LMRoman12-Regular" w:cs="LMRoman12-Regular"/>
          <w:sz w:val="24"/>
          <w:szCs w:val="24"/>
        </w:rPr>
        <w:t>is the number of initial vales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that the solver will distribute between the coefficient boundaries.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Therefore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if the coefficient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boundaries are well defined the population can be less and vice versa. </w:t>
      </w:r>
      <w:r>
        <w:rPr>
          <w:rFonts w:ascii="LMRomanSlant12-Regular" w:hAnsi="LMRomanSlant12-Regular" w:cs="LMRomanSlant12-Regular"/>
          <w:sz w:val="24"/>
          <w:szCs w:val="24"/>
        </w:rPr>
        <w:t xml:space="preserve">Iterations </w:t>
      </w:r>
      <w:r>
        <w:rPr>
          <w:rFonts w:ascii="LMRoman12-Regular" w:hAnsi="LMRoman12-Regular" w:cs="LMRoman12-Regular"/>
          <w:sz w:val="24"/>
          <w:szCs w:val="24"/>
        </w:rPr>
        <w:t>are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number of steps the solver will take when fitting the model. With a more complex model a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larger number of iterations is required. The window that these parameters are set is shown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 Figure 3.11.</w:t>
      </w:r>
    </w:p>
    <w:p w14:paraId="1AECC09E" w14:textId="77777777" w:rsidR="00746DE3" w:rsidRDefault="00746DE3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3850801A" w14:textId="0ADBD746" w:rsidR="00EC2A8E" w:rsidRDefault="00EC2A8E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79EAE8D0" wp14:editId="5F84F5F0">
            <wp:extent cx="4752975" cy="4270375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F38CB" w14:textId="07A6261F" w:rsidR="00DC08A4" w:rsidRDefault="00DC08A4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3.11: Solver Parameters and Error Evaluation</w:t>
      </w:r>
    </w:p>
    <w:p w14:paraId="0C1139FF" w14:textId="77777777" w:rsidR="00746DE3" w:rsidRDefault="00746DE3" w:rsidP="00746DE3">
      <w:pPr>
        <w:autoSpaceDE w:val="0"/>
        <w:autoSpaceDN w:val="0"/>
        <w:adjustRightInd w:val="0"/>
        <w:spacing w:after="0" w:line="240" w:lineRule="auto"/>
        <w:jc w:val="center"/>
        <w:rPr>
          <w:rFonts w:ascii="LMRoman12-Regular" w:hAnsi="LMRoman12-Regular" w:cs="LMRoman12-Regular"/>
          <w:sz w:val="24"/>
          <w:szCs w:val="24"/>
        </w:rPr>
      </w:pPr>
    </w:p>
    <w:p w14:paraId="641650FC" w14:textId="721D1CD5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Vibrate Solution </w:t>
      </w:r>
      <w:r>
        <w:rPr>
          <w:rFonts w:ascii="LMRoman12-Regular" w:hAnsi="LMRoman12-Regular" w:cs="LMRoman12-Regular"/>
          <w:sz w:val="24"/>
          <w:szCs w:val="24"/>
        </w:rPr>
        <w:t>option will cause a small random variation to be applied to the data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at each step. This can help the solver converge towards a global minimum slightly faster.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Statistically, the variation is applied equally in both direction</w:t>
      </w:r>
      <w:r w:rsidR="00746DE3">
        <w:rPr>
          <w:rFonts w:ascii="LMRoman12-Regular" w:hAnsi="LMRoman12-Regular" w:cs="LMRoman12-Regular"/>
          <w:sz w:val="24"/>
          <w:szCs w:val="24"/>
        </w:rPr>
        <w:t>s</w:t>
      </w:r>
      <w:r>
        <w:rPr>
          <w:rFonts w:ascii="LMRoman12-Regular" w:hAnsi="LMRoman12-Regular" w:cs="LMRoman12-Regular"/>
          <w:sz w:val="24"/>
          <w:szCs w:val="24"/>
        </w:rPr>
        <w:t>, so this technique does not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bias the results.</w:t>
      </w:r>
    </w:p>
    <w:p w14:paraId="61E80107" w14:textId="77777777" w:rsidR="00746DE3" w:rsidRDefault="00746DE3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09BE9F17" w14:textId="1C7C47E1" w:rsidR="00DC08A4" w:rsidRDefault="00DC08A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Error Evaluation </w:t>
      </w:r>
      <w:r>
        <w:rPr>
          <w:rFonts w:ascii="LMRoman12-Regular" w:hAnsi="LMRoman12-Regular" w:cs="LMRoman12-Regular"/>
          <w:sz w:val="24"/>
          <w:szCs w:val="24"/>
        </w:rPr>
        <w:t>can now be selected. This determines what type of error criteria is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used when fitting the model. The four types of error criteria included in OptimumTire are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described below. In the equations </w:t>
      </w:r>
      <w:r>
        <w:rPr>
          <w:rFonts w:ascii="LMRomanSlant12-Regular" w:hAnsi="LMRomanSlant12-Regular" w:cs="LMRomanSlant12-Regular"/>
          <w:sz w:val="24"/>
          <w:szCs w:val="24"/>
        </w:rPr>
        <w:t xml:space="preserve">Model </w:t>
      </w:r>
      <w:r>
        <w:rPr>
          <w:rFonts w:ascii="LMRoman12-Regular" w:hAnsi="LMRoman12-Regular" w:cs="LMRoman12-Regular"/>
          <w:sz w:val="24"/>
          <w:szCs w:val="24"/>
        </w:rPr>
        <w:t>represents the value found by the model fitter and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>
        <w:rPr>
          <w:rFonts w:ascii="LMRomanSlant12-Regular" w:hAnsi="LMRomanSlant12-Regular" w:cs="LMRomanSlant12-Regular"/>
          <w:sz w:val="24"/>
          <w:szCs w:val="24"/>
        </w:rPr>
        <w:t xml:space="preserve">Data </w:t>
      </w:r>
      <w:r>
        <w:rPr>
          <w:rFonts w:ascii="LMRoman12-Regular" w:hAnsi="LMRoman12-Regular" w:cs="LMRoman12-Regular"/>
          <w:sz w:val="24"/>
          <w:szCs w:val="24"/>
        </w:rPr>
        <w:t>represents the value of the actual raw data.</w:t>
      </w:r>
    </w:p>
    <w:p w14:paraId="66DE5083" w14:textId="79C3A041" w:rsidR="00746DE3" w:rsidRDefault="00746DE3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60E7E8AE" w14:textId="3BD639D9" w:rsidR="00746DE3" w:rsidRDefault="00746DE3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2475FD1F" w14:textId="77777777" w:rsidR="00746DE3" w:rsidRDefault="00746DE3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7DD82042" w14:textId="34393ABA" w:rsidR="00DC08A4" w:rsidRDefault="00395932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Typically,</w:t>
      </w:r>
      <w:r w:rsidR="00DC08A4">
        <w:rPr>
          <w:rFonts w:ascii="LMRoman12-Regular" w:hAnsi="LMRoman12-Regular" w:cs="LMRoman12-Regular"/>
          <w:sz w:val="24"/>
          <w:szCs w:val="24"/>
        </w:rPr>
        <w:t xml:space="preserve"> the </w:t>
      </w:r>
      <w:r w:rsidR="00DC08A4">
        <w:rPr>
          <w:rFonts w:ascii="LMRomanSlant12-Regular" w:hAnsi="LMRomanSlant12-Regular" w:cs="LMRomanSlant12-Regular"/>
          <w:sz w:val="24"/>
          <w:szCs w:val="24"/>
        </w:rPr>
        <w:t xml:space="preserve">Least Squares Error </w:t>
      </w:r>
      <w:r w:rsidR="00DC08A4">
        <w:rPr>
          <w:rFonts w:ascii="LMRoman12-Regular" w:hAnsi="LMRoman12-Regular" w:cs="LMRoman12-Regular"/>
          <w:sz w:val="24"/>
          <w:szCs w:val="24"/>
        </w:rPr>
        <w:t xml:space="preserve">criteria will result in the best overall model fit. </w:t>
      </w:r>
      <w:r w:rsidR="00FE6D8A">
        <w:rPr>
          <w:rFonts w:ascii="LMRoman12-Regular" w:hAnsi="LMRoman12-Regular" w:cs="LMRoman12-Regular"/>
          <w:sz w:val="24"/>
          <w:szCs w:val="24"/>
        </w:rPr>
        <w:t>However,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 w:rsidR="00DC08A4">
        <w:rPr>
          <w:rFonts w:ascii="LMRoman12-Regular" w:hAnsi="LMRoman12-Regular" w:cs="LMRoman12-Regular"/>
          <w:sz w:val="24"/>
          <w:szCs w:val="24"/>
        </w:rPr>
        <w:t>depending on the variance and testing conditions of the raw data some of the other error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 w:rsidR="00DC08A4">
        <w:rPr>
          <w:rFonts w:ascii="LMRoman12-Regular" w:hAnsi="LMRoman12-Regular" w:cs="LMRoman12-Regular"/>
          <w:sz w:val="24"/>
          <w:szCs w:val="24"/>
        </w:rPr>
        <w:t xml:space="preserve">criteria may produce a better fit. For </w:t>
      </w:r>
      <w:r>
        <w:rPr>
          <w:rFonts w:ascii="LMRoman12-Regular" w:hAnsi="LMRoman12-Regular" w:cs="LMRoman12-Regular"/>
          <w:sz w:val="24"/>
          <w:szCs w:val="24"/>
        </w:rPr>
        <w:t>example,</w:t>
      </w:r>
      <w:r w:rsidR="00DC08A4">
        <w:rPr>
          <w:rFonts w:ascii="LMRoman12-Regular" w:hAnsi="LMRoman12-Regular" w:cs="LMRoman12-Regular"/>
          <w:sz w:val="24"/>
          <w:szCs w:val="24"/>
        </w:rPr>
        <w:t xml:space="preserve"> when fitting an aligning torque model </w:t>
      </w:r>
      <w:r w:rsidR="00DC08A4">
        <w:rPr>
          <w:rFonts w:ascii="LMRomanSlant12-Regular" w:hAnsi="LMRomanSlant12-Regular" w:cs="LMRomanSlant12-Regular"/>
          <w:sz w:val="24"/>
          <w:szCs w:val="24"/>
        </w:rPr>
        <w:t>Total</w:t>
      </w:r>
      <w:r w:rsidR="00746DE3">
        <w:rPr>
          <w:rFonts w:ascii="LMRomanSlant12-Regular" w:hAnsi="LMRomanSlant12-Regular" w:cs="LMRomanSlant12-Regular"/>
          <w:sz w:val="24"/>
          <w:szCs w:val="24"/>
        </w:rPr>
        <w:t xml:space="preserve"> </w:t>
      </w:r>
      <w:r w:rsidR="00DC08A4">
        <w:rPr>
          <w:rFonts w:ascii="LMRomanSlant12-Regular" w:hAnsi="LMRomanSlant12-Regular" w:cs="LMRomanSlant12-Regular"/>
          <w:sz w:val="24"/>
          <w:szCs w:val="24"/>
        </w:rPr>
        <w:t xml:space="preserve">Error </w:t>
      </w:r>
      <w:r w:rsidR="00DC08A4">
        <w:rPr>
          <w:rFonts w:ascii="LMRoman12-Regular" w:hAnsi="LMRoman12-Regular" w:cs="LMRoman12-Regular"/>
          <w:sz w:val="24"/>
          <w:szCs w:val="24"/>
        </w:rPr>
        <w:t xml:space="preserve">will often produce slightly better results. The </w:t>
      </w:r>
      <w:r w:rsidR="00DC08A4">
        <w:rPr>
          <w:rFonts w:ascii="LMRomanSlant12-Regular" w:hAnsi="LMRomanSlant12-Regular" w:cs="LMRomanSlant12-Regular"/>
          <w:sz w:val="24"/>
          <w:szCs w:val="24"/>
        </w:rPr>
        <w:t xml:space="preserve">Normalized Error </w:t>
      </w:r>
      <w:r w:rsidR="00DC08A4">
        <w:rPr>
          <w:rFonts w:ascii="LMRoman12-Regular" w:hAnsi="LMRoman12-Regular" w:cs="LMRoman12-Regular"/>
          <w:sz w:val="24"/>
          <w:szCs w:val="24"/>
        </w:rPr>
        <w:t>criteria gives equal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 w:rsidR="00DC08A4">
        <w:rPr>
          <w:rFonts w:ascii="LMRoman12-Regular" w:hAnsi="LMRoman12-Regular" w:cs="LMRoman12-Regular"/>
          <w:sz w:val="24"/>
          <w:szCs w:val="24"/>
        </w:rPr>
        <w:t xml:space="preserve">weight to </w:t>
      </w:r>
      <w:r>
        <w:rPr>
          <w:rFonts w:ascii="LMRoman12-Regular" w:hAnsi="LMRoman12-Regular" w:cs="LMRoman12-Regular"/>
          <w:sz w:val="24"/>
          <w:szCs w:val="24"/>
        </w:rPr>
        <w:t>all</w:t>
      </w:r>
      <w:r w:rsidR="00DC08A4">
        <w:rPr>
          <w:rFonts w:ascii="LMRoman12-Regular" w:hAnsi="LMRoman12-Regular" w:cs="LMRoman12-Regular"/>
          <w:sz w:val="24"/>
          <w:szCs w:val="24"/>
        </w:rPr>
        <w:t xml:space="preserve"> the data points. </w:t>
      </w:r>
      <w:r>
        <w:rPr>
          <w:rFonts w:ascii="LMRoman12-Regular" w:hAnsi="LMRoman12-Regular" w:cs="LMRoman12-Regular"/>
          <w:sz w:val="24"/>
          <w:szCs w:val="24"/>
        </w:rPr>
        <w:t>Therefore,</w:t>
      </w:r>
      <w:r w:rsidR="00DC08A4">
        <w:rPr>
          <w:rFonts w:ascii="LMRoman12-Regular" w:hAnsi="LMRoman12-Regular" w:cs="LMRoman12-Regular"/>
          <w:sz w:val="24"/>
          <w:szCs w:val="24"/>
        </w:rPr>
        <w:t xml:space="preserve"> it will improve the model fitting at lower loads.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 w:rsidR="00DC08A4">
        <w:rPr>
          <w:rFonts w:ascii="LMRoman12-Regular" w:hAnsi="LMRoman12-Regular" w:cs="LMRoman12-Regular"/>
          <w:sz w:val="24"/>
          <w:szCs w:val="24"/>
        </w:rPr>
        <w:t>In the case that a weighting function is used, the error evaluation is modified to be the</w:t>
      </w:r>
      <w:r w:rsidR="00746DE3">
        <w:rPr>
          <w:rFonts w:ascii="LMRoman12-Regular" w:hAnsi="LMRoman12-Regular" w:cs="LMRoman12-Regular"/>
          <w:sz w:val="24"/>
          <w:szCs w:val="24"/>
        </w:rPr>
        <w:t xml:space="preserve"> </w:t>
      </w:r>
      <w:r w:rsidR="00DC08A4">
        <w:rPr>
          <w:rFonts w:ascii="LMRoman12-Regular" w:hAnsi="LMRoman12-Regular" w:cs="LMRoman12-Regular"/>
          <w:sz w:val="24"/>
          <w:szCs w:val="24"/>
        </w:rPr>
        <w:t>following. The weightin</w:t>
      </w:r>
      <w:r w:rsidR="00A451B4">
        <w:rPr>
          <w:rFonts w:ascii="LMRoman12-Regular" w:hAnsi="LMRoman12-Regular" w:cs="LMRoman12-Regular"/>
          <w:sz w:val="24"/>
          <w:szCs w:val="24"/>
        </w:rPr>
        <w:t>g</w:t>
      </w:r>
      <w:r w:rsidR="00DC08A4">
        <w:rPr>
          <w:rFonts w:ascii="LMRoman12-Regular" w:hAnsi="LMRoman12-Regular" w:cs="LMRoman12-Regular"/>
          <w:sz w:val="24"/>
          <w:szCs w:val="24"/>
        </w:rPr>
        <w:t xml:space="preserve"> is denoted as </w:t>
      </w:r>
      <w:r w:rsidR="00A451B4">
        <w:rPr>
          <w:rFonts w:ascii="LMMathItalic12-Regular" w:hAnsi="LMMathItalic12-Regular" w:cs="LMMathItalic12-Regular"/>
          <w:i/>
          <w:iCs/>
          <w:sz w:val="24"/>
          <w:szCs w:val="24"/>
        </w:rPr>
        <w:t>__</w:t>
      </w:r>
      <w:r w:rsidR="00DC08A4"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 </w:t>
      </w:r>
      <w:r w:rsidR="00DC08A4">
        <w:rPr>
          <w:rFonts w:ascii="LMRoman12-Regular" w:hAnsi="LMRoman12-Regular" w:cs="LMRoman12-Regular"/>
          <w:sz w:val="24"/>
          <w:szCs w:val="24"/>
        </w:rPr>
        <w:t>and is evaluated for each data point separately.</w:t>
      </w:r>
    </w:p>
    <w:p w14:paraId="132AB6E0" w14:textId="68B67249" w:rsidR="00A451B4" w:rsidRDefault="00A451B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3A4B3C3A" w14:textId="726718F1" w:rsidR="00A451B4" w:rsidRDefault="00A451B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______</w:t>
      </w:r>
    </w:p>
    <w:p w14:paraId="380E03A1" w14:textId="77777777" w:rsidR="00A451B4" w:rsidRDefault="00A451B4" w:rsidP="00746DE3">
      <w:pPr>
        <w:autoSpaceDE w:val="0"/>
        <w:autoSpaceDN w:val="0"/>
        <w:adjustRightInd w:val="0"/>
        <w:spacing w:after="0" w:line="240" w:lineRule="auto"/>
        <w:jc w:val="both"/>
        <w:rPr>
          <w:rFonts w:ascii="LMRoman12-Regular" w:hAnsi="LMRoman12-Regular" w:cs="LMRoman12-Regular"/>
          <w:sz w:val="24"/>
          <w:szCs w:val="24"/>
        </w:rPr>
      </w:pPr>
    </w:p>
    <w:p w14:paraId="447610A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>Model Fitting</w:t>
      </w:r>
    </w:p>
    <w:p w14:paraId="0069FCA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Now OptimumTire is ready to fit the tire model. However, if something is incorrect or the</w:t>
      </w:r>
    </w:p>
    <w:p w14:paraId="7D0DB98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user would like to change some of the settings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Previous </w:t>
      </w:r>
      <w:r>
        <w:rPr>
          <w:rFonts w:ascii="LMRoman12-Regular" w:hAnsi="LMRoman12-Regular" w:cs="LMRoman12-Regular"/>
          <w:sz w:val="24"/>
          <w:szCs w:val="24"/>
        </w:rPr>
        <w:t>button can be used to go back</w:t>
      </w:r>
    </w:p>
    <w:p w14:paraId="12925DD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to the previous windows. Alternatively,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Model Fitting Tool </w:t>
      </w:r>
      <w:r>
        <w:rPr>
          <w:rFonts w:ascii="LMRoman12-Regular" w:hAnsi="LMRoman12-Regular" w:cs="LMRoman12-Regular"/>
          <w:sz w:val="24"/>
          <w:szCs w:val="24"/>
        </w:rPr>
        <w:t>window can be closed and</w:t>
      </w:r>
    </w:p>
    <w:p w14:paraId="14279A9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model fitting restarted.</w:t>
      </w:r>
    </w:p>
    <w:p w14:paraId="4E633CC5" w14:textId="0AEA8F26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Clicking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Summary </w:t>
      </w:r>
      <w:r>
        <w:rPr>
          <w:rFonts w:ascii="LMRoman12-Regular" w:hAnsi="LMRoman12-Regular" w:cs="LMRoman12-Regular"/>
          <w:sz w:val="24"/>
          <w:szCs w:val="24"/>
        </w:rPr>
        <w:t xml:space="preserve">button allows the user to check to make sure </w:t>
      </w:r>
      <w:r w:rsidR="00395932">
        <w:rPr>
          <w:rFonts w:ascii="LMRoman12-Regular" w:hAnsi="LMRoman12-Regular" w:cs="LMRoman12-Regular"/>
          <w:sz w:val="24"/>
          <w:szCs w:val="24"/>
        </w:rPr>
        <w:t>all</w:t>
      </w:r>
      <w:r>
        <w:rPr>
          <w:rFonts w:ascii="LMRoman12-Regular" w:hAnsi="LMRoman12-Regular" w:cs="LMRoman12-Regular"/>
          <w:sz w:val="24"/>
          <w:szCs w:val="24"/>
        </w:rPr>
        <w:t xml:space="preserve"> the solver</w:t>
      </w:r>
    </w:p>
    <w:p w14:paraId="501F333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settings are correct. It will show the model being fit, the raw data to be used, the error</w:t>
      </w:r>
    </w:p>
    <w:p w14:paraId="57FBF90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calculation method, the coefficient boundary, and the solver parameters selected. To return</w:t>
      </w:r>
    </w:p>
    <w:p w14:paraId="788C6E2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to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Model Fitting Tool </w:t>
      </w:r>
      <w:r>
        <w:rPr>
          <w:rFonts w:ascii="LMRoman12-Regular" w:hAnsi="LMRoman12-Regular" w:cs="LMRoman12-Regular"/>
          <w:sz w:val="24"/>
          <w:szCs w:val="24"/>
        </w:rPr>
        <w:t>window just close the model summary. Once the model fitting</w:t>
      </w:r>
    </w:p>
    <w:p w14:paraId="3E6AE9B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is finished this information will be automatically transferred into OptimumTire and will be</w:t>
      </w:r>
    </w:p>
    <w:p w14:paraId="269514FB" w14:textId="3D1079C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stored with the associated tire model in the </w:t>
      </w:r>
      <w:r w:rsidR="00395932">
        <w:rPr>
          <w:rFonts w:ascii="LMRoman12-Regular" w:hAnsi="LMRoman12-Regular" w:cs="LMRoman12-Regular"/>
          <w:sz w:val="24"/>
          <w:szCs w:val="24"/>
        </w:rPr>
        <w:t>model’s</w:t>
      </w:r>
      <w:r>
        <w:rPr>
          <w:rFonts w:ascii="LMRoman12-Regular" w:hAnsi="LMRoman12-Regular" w:cs="LMRoman12-Regular"/>
          <w:sz w:val="24"/>
          <w:szCs w:val="24"/>
        </w:rPr>
        <w:t xml:space="preserve"> data entry form.</w:t>
      </w:r>
    </w:p>
    <w:p w14:paraId="4052B28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Clicking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Start </w:t>
      </w:r>
      <w:r>
        <w:rPr>
          <w:rFonts w:ascii="LMRoman12-Regular" w:hAnsi="LMRoman12-Regular" w:cs="LMRoman12-Regular"/>
          <w:sz w:val="24"/>
          <w:szCs w:val="24"/>
        </w:rPr>
        <w:t>button in the upper right corner of the window will start the solver.</w:t>
      </w:r>
    </w:p>
    <w:p w14:paraId="3F98D57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3.12 shows this window after a fitting has been completed. The graph shows the</w:t>
      </w:r>
    </w:p>
    <w:p w14:paraId="654214F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convergence of the solution and the textbox shows the current error as the model is fitted.</w:t>
      </w:r>
    </w:p>
    <w:p w14:paraId="332A2BC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When the final solution is found click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Finish </w:t>
      </w:r>
      <w:r>
        <w:rPr>
          <w:rFonts w:ascii="LMRoman12-Regular" w:hAnsi="LMRoman12-Regular" w:cs="LMRoman12-Regular"/>
          <w:sz w:val="24"/>
          <w:szCs w:val="24"/>
        </w:rPr>
        <w:t>button to return to the main screen of</w:t>
      </w:r>
    </w:p>
    <w:p w14:paraId="73DF57E6" w14:textId="2EDE5F2A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OptimumTire.</w:t>
      </w:r>
    </w:p>
    <w:p w14:paraId="23F593B8" w14:textId="523E666B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2F3FC5BE" wp14:editId="5C29FF92">
            <wp:extent cx="4865370" cy="4373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7EA7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3.12: Model Fitting Convergence and Error</w:t>
      </w:r>
    </w:p>
    <w:p w14:paraId="1C3A6DF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newly created tire model should now appear in the project tree. This model can now be</w:t>
      </w:r>
    </w:p>
    <w:p w14:paraId="0898452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graphed by selecting the check box next to it (Graphing is covered in Chapter 6). It should</w:t>
      </w:r>
    </w:p>
    <w:p w14:paraId="54A21FD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be compared to the raw data to ensure accuracy. Lateral force as a function of the slip angle</w:t>
      </w:r>
    </w:p>
    <w:p w14:paraId="6AAC752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at the tested inclination angles should be graphed and compared to the raw data as shown</w:t>
      </w:r>
    </w:p>
    <w:p w14:paraId="7517A1F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 Figure 3.13.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Also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lateral force as a function of the normal load,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Fz</w:t>
      </w:r>
      <w:proofErr w:type="spellEnd"/>
      <w:r>
        <w:rPr>
          <w:rFonts w:ascii="LMRoman12-Regular" w:hAnsi="LMRoman12-Regular" w:cs="LMRoman12-Regular"/>
          <w:sz w:val="24"/>
          <w:szCs w:val="24"/>
        </w:rPr>
        <w:t>, for several slip</w:t>
      </w:r>
    </w:p>
    <w:p w14:paraId="26ADC5D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angles should be graphed as in Figure 3.14. The graphs should be checked for accuracy by</w:t>
      </w:r>
    </w:p>
    <w:p w14:paraId="738CAB9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comparing them with the raw data. The model should also be checked to ensure the curves</w:t>
      </w:r>
    </w:p>
    <w:p w14:paraId="769FA6C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are well behaved outside of the measurement area. This is especially important if the tire</w:t>
      </w:r>
    </w:p>
    <w:p w14:paraId="65CF1CD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models are going to be used for simulation. Refer to section 3.6 for information on adjusting</w:t>
      </w:r>
    </w:p>
    <w:p w14:paraId="5592C650" w14:textId="3EEC03AB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tire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model</w:t>
      </w:r>
      <w:proofErr w:type="gramEnd"/>
      <w:r>
        <w:rPr>
          <w:rFonts w:ascii="LMRoman12-Regular" w:hAnsi="LMRoman12-Regular" w:cs="LMRoman12-Regular"/>
          <w:sz w:val="24"/>
          <w:szCs w:val="24"/>
        </w:rPr>
        <w:t>.</w:t>
      </w:r>
    </w:p>
    <w:p w14:paraId="7F558711" w14:textId="7E0B6B6C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1DE0689C" wp14:editId="11CA8E76">
            <wp:extent cx="5943600" cy="61506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5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B270" w14:textId="22C7F041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3.13: Lateral Force vs. Slip Angle at Different Inclination Angles</w:t>
      </w:r>
    </w:p>
    <w:p w14:paraId="6B58A79B" w14:textId="13A00658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71CFAE77" wp14:editId="30122972">
            <wp:extent cx="5943600" cy="61506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5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2881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3.14: Lateral Force vs. Normal Load at Different Slip Angles</w:t>
      </w:r>
    </w:p>
    <w:p w14:paraId="686B77E0" w14:textId="77777777" w:rsidR="00DC08A4" w:rsidRDefault="00DC08A4" w:rsidP="001A065D">
      <w:pPr>
        <w:pStyle w:val="Heading2"/>
      </w:pPr>
      <w:r>
        <w:t>3.3.2 Aligning Torque Model</w:t>
      </w:r>
    </w:p>
    <w:p w14:paraId="7DE2BBF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Fitting the aligning torque model is very similar to the lateral force model. However, there</w:t>
      </w:r>
    </w:p>
    <w:p w14:paraId="7E50F82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are a few small differences since this model will be combined with the lateral force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model.</w:t>
      </w:r>
      <w:proofErr w:type="gramEnd"/>
    </w:p>
    <w:p w14:paraId="034C9D5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First select the tire data used to fit the lateral force model. In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Model Fitting </w:t>
      </w:r>
      <w:r>
        <w:rPr>
          <w:rFonts w:ascii="LMRoman12-Regular" w:hAnsi="LMRoman12-Regular" w:cs="LMRoman12-Regular"/>
          <w:sz w:val="24"/>
          <w:szCs w:val="24"/>
        </w:rPr>
        <w:t>section</w:t>
      </w:r>
    </w:p>
    <w:p w14:paraId="3CC085A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select the same type of tire model as was used for the lateral force model and click on the</w:t>
      </w:r>
    </w:p>
    <w:p w14:paraId="40D568E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Fit Model </w:t>
      </w:r>
      <w:r>
        <w:rPr>
          <w:rFonts w:ascii="LMRoman12-Regular" w:hAnsi="LMRoman12-Regular" w:cs="LMRoman12-Regular"/>
          <w:sz w:val="24"/>
          <w:szCs w:val="24"/>
        </w:rPr>
        <w:t>button. This will open a different window than before since another tire model</w:t>
      </w:r>
    </w:p>
    <w:p w14:paraId="5626806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already exists in this project. Figure 3.15 shows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Advanced Fitting Options </w:t>
      </w:r>
      <w:r>
        <w:rPr>
          <w:rFonts w:ascii="LMRoman12-Regular" w:hAnsi="LMRoman12-Regular" w:cs="LMRoman12-Regular"/>
          <w:sz w:val="24"/>
          <w:szCs w:val="24"/>
        </w:rPr>
        <w:t>window. In</w:t>
      </w:r>
    </w:p>
    <w:p w14:paraId="1E19778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window coefficients that were already determined in previously created models can be</w:t>
      </w:r>
    </w:p>
    <w:p w14:paraId="520BCDD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fixed for the current fitting.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So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for this example you would set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Fy Pure </w:t>
      </w:r>
      <w:r>
        <w:rPr>
          <w:rFonts w:ascii="LMRoman12-Regular" w:hAnsi="LMRoman12-Regular" w:cs="LMRoman12-Regular"/>
          <w:sz w:val="24"/>
          <w:szCs w:val="24"/>
        </w:rPr>
        <w:t>category to the</w:t>
      </w:r>
    </w:p>
    <w:p w14:paraId="29E4696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previously created tire model. In later sections you will see that you can set multiple sets of</w:t>
      </w:r>
    </w:p>
    <w:p w14:paraId="3AAB718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coefficients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and also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include model scaling factors. Once the correct coefficients are selected</w:t>
      </w:r>
    </w:p>
    <w:p w14:paraId="5E2EFFDD" w14:textId="1F9C839A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Done </w:t>
      </w:r>
      <w:r>
        <w:rPr>
          <w:rFonts w:ascii="LMRoman12-Regular" w:hAnsi="LMRoman12-Regular" w:cs="LMRoman12-Regular"/>
          <w:sz w:val="24"/>
          <w:szCs w:val="24"/>
        </w:rPr>
        <w:t>button.</w:t>
      </w:r>
    </w:p>
    <w:p w14:paraId="52717C3E" w14:textId="7FB7E993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7D6EADBA" wp14:editId="78202E40">
            <wp:extent cx="5943600" cy="2457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AA77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3.15: Advanced Fitting Options</w:t>
      </w:r>
    </w:p>
    <w:p w14:paraId="359836F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Now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Model Fitting Selection </w:t>
      </w:r>
      <w:r>
        <w:rPr>
          <w:rFonts w:ascii="LMRoman12-Regular" w:hAnsi="LMRoman12-Regular" w:cs="LMRoman12-Regular"/>
          <w:sz w:val="24"/>
          <w:szCs w:val="24"/>
        </w:rPr>
        <w:t>window that was used to fit the previous models will open.</w:t>
      </w:r>
    </w:p>
    <w:p w14:paraId="2B8138F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For this case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Calculate and Fit Error </w:t>
      </w:r>
      <w:r>
        <w:rPr>
          <w:rFonts w:ascii="LMRoman12-Regular" w:hAnsi="LMRoman12-Regular" w:cs="LMRoman12-Regular"/>
          <w:sz w:val="24"/>
          <w:szCs w:val="24"/>
        </w:rPr>
        <w:t xml:space="preserve">in the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drop down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box labeled </w:t>
      </w:r>
      <w:r>
        <w:rPr>
          <w:rFonts w:ascii="LMRomanSlant12-Regular" w:hAnsi="LMRomanSlant12-Regular" w:cs="LMRomanSlant12-Regular"/>
          <w:sz w:val="24"/>
          <w:szCs w:val="24"/>
        </w:rPr>
        <w:t xml:space="preserve">Mz Pure </w:t>
      </w:r>
      <w:r>
        <w:rPr>
          <w:rFonts w:ascii="LMRoman12-Regular" w:hAnsi="LMRoman12-Regular" w:cs="LMRoman12-Regular"/>
          <w:sz w:val="24"/>
          <w:szCs w:val="24"/>
        </w:rPr>
        <w:t>would be</w:t>
      </w:r>
    </w:p>
    <w:p w14:paraId="1772F4A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selected. As can be seen in Figure 3.16 the dropdown box corresponding to </w:t>
      </w:r>
      <w:r>
        <w:rPr>
          <w:rFonts w:ascii="LMRomanSlant12-Regular" w:hAnsi="LMRomanSlant12-Regular" w:cs="LMRomanSlant12-Regular"/>
          <w:sz w:val="24"/>
          <w:szCs w:val="24"/>
        </w:rPr>
        <w:t xml:space="preserve">Fy Pure </w:t>
      </w:r>
      <w:r>
        <w:rPr>
          <w:rFonts w:ascii="LMRoman12-Regular" w:hAnsi="LMRoman12-Regular" w:cs="LMRoman12-Regular"/>
          <w:sz w:val="24"/>
          <w:szCs w:val="24"/>
        </w:rPr>
        <w:t>is</w:t>
      </w:r>
    </w:p>
    <w:p w14:paraId="3021A3B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disabled because the coefficients for this model were fixed in the previous step. The rest of</w:t>
      </w:r>
    </w:p>
    <w:p w14:paraId="1592313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tire model can now be created in the same way as the lateral force model. When finished</w:t>
      </w:r>
    </w:p>
    <w:p w14:paraId="247607D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 new tire model will be created that contains both the pure lateral force and the aligning</w:t>
      </w:r>
    </w:p>
    <w:p w14:paraId="5F183B5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torque coefficients.</w:t>
      </w:r>
    </w:p>
    <w:p w14:paraId="3FA9703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aligning torque model could also have been created at the same time as the pure lateral</w:t>
      </w:r>
    </w:p>
    <w:p w14:paraId="6241DDB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force model, but for demonstration purposes was done separately. This would of have been</w:t>
      </w:r>
    </w:p>
    <w:p w14:paraId="13E4A8F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achieved by selecting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Fit </w:t>
      </w:r>
      <w:r>
        <w:rPr>
          <w:rFonts w:ascii="LMRoman12-Regular" w:hAnsi="LMRoman12-Regular" w:cs="LMRoman12-Regular"/>
          <w:sz w:val="24"/>
          <w:szCs w:val="24"/>
        </w:rPr>
        <w:t xml:space="preserve">or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Fit and Calculate Error </w:t>
      </w:r>
      <w:r>
        <w:rPr>
          <w:rFonts w:ascii="LMRoman12-Regular" w:hAnsi="LMRoman12-Regular" w:cs="LMRoman12-Regular"/>
          <w:sz w:val="24"/>
          <w:szCs w:val="24"/>
        </w:rPr>
        <w:t xml:space="preserve">for both </w:t>
      </w:r>
      <w:r>
        <w:rPr>
          <w:rFonts w:ascii="LMRomanSlant12-Regular" w:hAnsi="LMRomanSlant12-Regular" w:cs="LMRomanSlant12-Regular"/>
          <w:sz w:val="24"/>
          <w:szCs w:val="24"/>
        </w:rPr>
        <w:t xml:space="preserve">Fy Pure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>
        <w:rPr>
          <w:rFonts w:ascii="LMRomanSlant12-Regular" w:hAnsi="LMRomanSlant12-Regular" w:cs="LMRomanSlant12-Regular"/>
          <w:sz w:val="24"/>
          <w:szCs w:val="24"/>
        </w:rPr>
        <w:t xml:space="preserve">Mz Pure </w:t>
      </w:r>
      <w:r>
        <w:rPr>
          <w:rFonts w:ascii="LMRoman12-Regular" w:hAnsi="LMRoman12-Regular" w:cs="LMRoman12-Regular"/>
          <w:sz w:val="24"/>
          <w:szCs w:val="24"/>
        </w:rPr>
        <w:t>when</w:t>
      </w:r>
    </w:p>
    <w:p w14:paraId="4633485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coefficients to be fit were specified. The aligning torque as a function of the slip angle</w:t>
      </w:r>
    </w:p>
    <w:p w14:paraId="386A794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should be graphed with the tire data to check the accuracy of the model. An example of</w:t>
      </w:r>
    </w:p>
    <w:p w14:paraId="67BAC266" w14:textId="43CCBDDA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is shown in Figure 3.17.</w:t>
      </w:r>
    </w:p>
    <w:p w14:paraId="209C19F5" w14:textId="74B06B18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0A0C7963" wp14:editId="1035A2BA">
            <wp:extent cx="4865370" cy="43649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2BDD" w14:textId="2F097A65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3.16: Specify Coefficients to be Fit</w:t>
      </w:r>
    </w:p>
    <w:p w14:paraId="19A94624" w14:textId="4AE8A7EE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20C7EA67" wp14:editId="1309882A">
            <wp:extent cx="5943600" cy="55740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6B3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3.17: Aligning Torque vs. Slip Angle at Different Inclination Angles</w:t>
      </w:r>
    </w:p>
    <w:p w14:paraId="4C3005CE" w14:textId="77777777" w:rsidR="00DC08A4" w:rsidRDefault="00DC08A4" w:rsidP="001A065D">
      <w:pPr>
        <w:pStyle w:val="Heading2"/>
      </w:pPr>
      <w:r>
        <w:t>3.3.3 Model Scaling Factors</w:t>
      </w:r>
    </w:p>
    <w:p w14:paraId="695B8E1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order to combine the data from a pure cornering test and a combined lateral and longitudinal</w:t>
      </w:r>
    </w:p>
    <w:p w14:paraId="78671BE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test it will often be required to use a scaling factor. It will adjust the pure lateral</w:t>
      </w:r>
    </w:p>
    <w:p w14:paraId="26A5C64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force model created from the cornering data to match the combined lateral and longitudinal</w:t>
      </w:r>
    </w:p>
    <w:p w14:paraId="40B38FF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data at zero slip ratio.</w:t>
      </w:r>
    </w:p>
    <w:p w14:paraId="43A5F2B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3.18 shows the discrepancy between the lateral force model and the combined data</w:t>
      </w:r>
    </w:p>
    <w:p w14:paraId="505CE1A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for the same tire. The pure lateral force model is represented by the solid lines and the</w:t>
      </w:r>
    </w:p>
    <w:p w14:paraId="5A54484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combined data is the clusters of points at approximately 0, 3, and 6 degrees of slip angle.</w:t>
      </w:r>
    </w:p>
    <w:p w14:paraId="6E66663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These points represent the force at zero slip ratio. This discrepancy is an effect of the pure</w:t>
      </w:r>
    </w:p>
    <w:p w14:paraId="696B7D2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cornering test being performed at a constant slip ratio and varying slip angle, while the</w:t>
      </w:r>
    </w:p>
    <w:p w14:paraId="5BAD3E1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combined test is performed at a constant slip angle with a varying slip ratio. These tests are</w:t>
      </w:r>
    </w:p>
    <w:p w14:paraId="203330E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also often performed at different speeds. Additionally, the tire will experience different heat</w:t>
      </w:r>
    </w:p>
    <w:p w14:paraId="66E6D046" w14:textId="6FB965FB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cycling in these tests and therefore different results would be produced.</w:t>
      </w:r>
    </w:p>
    <w:p w14:paraId="368A4D43" w14:textId="13D923AF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2F4143BB" wp14:editId="6764A045">
            <wp:extent cx="5943600" cy="61506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5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0F18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3.18: Lateral Force vs. Slip Angle for the Model and Data before Scaling</w:t>
      </w:r>
    </w:p>
    <w:p w14:paraId="67A593B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gramStart"/>
      <w:r>
        <w:rPr>
          <w:rFonts w:ascii="LMRoman12-Regular" w:hAnsi="LMRoman12-Regular" w:cs="LMRoman12-Regular"/>
          <w:sz w:val="24"/>
          <w:szCs w:val="24"/>
        </w:rPr>
        <w:t>Therefore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to remedy this problem a scaling factor will be created and applied to the previously</w:t>
      </w:r>
    </w:p>
    <w:p w14:paraId="5621229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created models. To create a scaling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factor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click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New Scaling Factor </w:t>
      </w:r>
      <w:r>
        <w:rPr>
          <w:rFonts w:ascii="LMRoman12-Regular" w:hAnsi="LMRoman12-Regular" w:cs="LMRoman12-Regular"/>
          <w:sz w:val="24"/>
          <w:szCs w:val="24"/>
        </w:rPr>
        <w:t>button in</w:t>
      </w:r>
    </w:p>
    <w:p w14:paraId="50388A1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upper right corner of the project tree area. Figure 3.16 shows this button, circled in red.</w:t>
      </w:r>
    </w:p>
    <w:p w14:paraId="2415832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Scaling factors can only be created for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models.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Similarly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to the tire data and</w:t>
      </w:r>
    </w:p>
    <w:p w14:paraId="6854FB8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models, the scaling factor can be deleted, copied, or renamed by right clicking on it in the</w:t>
      </w:r>
    </w:p>
    <w:p w14:paraId="1F42692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project tree.</w:t>
      </w:r>
    </w:p>
    <w:p w14:paraId="51C7A67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Figure 3.19 a previously added scaling factor can be seen in the project tree. The scaling</w:t>
      </w:r>
    </w:p>
    <w:p w14:paraId="734B46F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factor can be applied to a tire model by dragging and dropping it onto the tire model or by</w:t>
      </w:r>
    </w:p>
    <w:p w14:paraId="29EED3C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 xml:space="preserve">right clicking on the tire model and choosing </w:t>
      </w:r>
      <w:r>
        <w:rPr>
          <w:rFonts w:ascii="LMRomanSlant12-Regular" w:hAnsi="LMRomanSlant12-Regular" w:cs="LMRomanSlant12-Regular"/>
          <w:sz w:val="24"/>
          <w:szCs w:val="24"/>
        </w:rPr>
        <w:t>Add Scaling Factor</w:t>
      </w:r>
      <w:r>
        <w:rPr>
          <w:rFonts w:ascii="LMRoman12-Regular" w:hAnsi="LMRoman12-Regular" w:cs="LMRoman12-Regular"/>
          <w:sz w:val="24"/>
          <w:szCs w:val="24"/>
        </w:rPr>
        <w:t>. The small red "S" that</w:t>
      </w:r>
    </w:p>
    <w:p w14:paraId="4A3FC6A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appears on the selected tire model indicates that a scaling factor has been applied to the</w:t>
      </w:r>
    </w:p>
    <w:p w14:paraId="0BB5899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model. The scaling factor applied to a tire model can be removed or viewed by right clicking</w:t>
      </w:r>
    </w:p>
    <w:p w14:paraId="4E6CBFF9" w14:textId="1A656DC1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 the tire model.</w:t>
      </w:r>
    </w:p>
    <w:p w14:paraId="4030542A" w14:textId="67DB76C4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7C0CDAC3" wp14:editId="388F2DC3">
            <wp:extent cx="3148330" cy="51327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BE53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3.19: New Scaling Factor</w:t>
      </w:r>
    </w:p>
    <w:p w14:paraId="073534B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When a scaling factor is selected in the project tree its coefficients will appear in the data</w:t>
      </w:r>
    </w:p>
    <w:p w14:paraId="1F35149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entry area as can also be seen in Figure 3.19. A description of these coefficients appears in</w:t>
      </w:r>
    </w:p>
    <w:p w14:paraId="5264E90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Table 8.9. The coefficients can be modified manually or by double clicking on the "+" or "-".</w:t>
      </w:r>
    </w:p>
    <w:p w14:paraId="30D88C7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will increase or decrease the value of the scaling factor by 10%. If the scaling factor is</w:t>
      </w:r>
    </w:p>
    <w:p w14:paraId="7E929B5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applied to a graphed model holding down on these buttons will show a preview of the change</w:t>
      </w:r>
    </w:p>
    <w:p w14:paraId="595EED3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(For more information on adjusting models refer to section 3.6). Decreasing the peak lateral</w:t>
      </w:r>
    </w:p>
    <w:p w14:paraId="29C02EA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friction coefficient,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μy</w:t>
      </w:r>
      <w:proofErr w:type="spellEnd"/>
      <w:r>
        <w:rPr>
          <w:rFonts w:ascii="LMRoman12-Regular" w:hAnsi="LMRoman12-Regular" w:cs="LMRoman12-Regular"/>
          <w:sz w:val="24"/>
          <w:szCs w:val="24"/>
        </w:rPr>
        <w:t>, will decrease the lateral force of the model. Figure 3.20 shows the</w:t>
      </w:r>
    </w:p>
    <w:p w14:paraId="4CCB83CE" w14:textId="696830BE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lateral force of the model and data shown in Figure 3.18.</w:t>
      </w:r>
    </w:p>
    <w:p w14:paraId="5D22C64F" w14:textId="24DBD08C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59230319" wp14:editId="0DCE0CA1">
            <wp:extent cx="5943600" cy="59905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515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3.20: Lateral Force vs. Slip Angle for the Model and Data after Scaling</w:t>
      </w:r>
    </w:p>
    <w:p w14:paraId="4018AEA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Scaling factors are also commonly used to adjust tire models to more accurately represent the</w:t>
      </w:r>
    </w:p>
    <w:p w14:paraId="0DF1EE4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actual vehicle performance. This is necessary because the conditions and surfaces the tires</w:t>
      </w:r>
    </w:p>
    <w:p w14:paraId="3524841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are tested on are typically different than those they are to be used on. For more information</w:t>
      </w:r>
    </w:p>
    <w:p w14:paraId="54ECE38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regarding the scaling coefficients and their effect on the models please refer to the section 8.9.</w:t>
      </w:r>
    </w:p>
    <w:p w14:paraId="1EE1F5E8" w14:textId="77777777" w:rsidR="00DC08A4" w:rsidRDefault="00DC08A4" w:rsidP="001A065D">
      <w:pPr>
        <w:pStyle w:val="Heading2"/>
      </w:pPr>
      <w:r>
        <w:t>3.3.4 Pure and Combined Longitudinal Model</w:t>
      </w:r>
    </w:p>
    <w:p w14:paraId="5DA397C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Now that the previously created model is properly scaled a pure longitudinal and combined</w:t>
      </w:r>
    </w:p>
    <w:p w14:paraId="6802869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longitudinal model can be created. This process will be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similar to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previous models but</w:t>
      </w:r>
    </w:p>
    <w:p w14:paraId="43F2D5E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both models will be created simultaneously. They will be created at the same time because</w:t>
      </w:r>
    </w:p>
    <w:p w14:paraId="5605DB5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combined lateral and longitudinal tire data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is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collected at various slip angles. Thus the</w:t>
      </w:r>
    </w:p>
    <w:p w14:paraId="39BC3DD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tire data is representative of pure and combined longitudinal force.</w:t>
      </w:r>
    </w:p>
    <w:p w14:paraId="059D6BE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First, the combined data to be used should be imported and properly collapsed (These</w:t>
      </w:r>
    </w:p>
    <w:p w14:paraId="0340332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operations are covered in section 2). Then select the combined lateral and longitudinal tire</w:t>
      </w:r>
    </w:p>
    <w:p w14:paraId="50F6997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data in the project tree. In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Model Fitting </w:t>
      </w:r>
      <w:r>
        <w:rPr>
          <w:rFonts w:ascii="LMRoman12-Regular" w:hAnsi="LMRoman12-Regular" w:cs="LMRoman12-Regular"/>
          <w:sz w:val="24"/>
          <w:szCs w:val="24"/>
        </w:rPr>
        <w:t>section select the appropriate tire model and</w:t>
      </w:r>
    </w:p>
    <w:p w14:paraId="1F6B06B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Fit Model </w:t>
      </w:r>
      <w:r>
        <w:rPr>
          <w:rFonts w:ascii="LMRoman12-Regular" w:hAnsi="LMRoman12-Regular" w:cs="LMRoman12-Regular"/>
          <w:sz w:val="24"/>
          <w:szCs w:val="24"/>
        </w:rPr>
        <w:t xml:space="preserve">button. This will open the </w:t>
      </w:r>
      <w:r>
        <w:rPr>
          <w:rFonts w:ascii="LMRomanSlant12-Regular" w:hAnsi="LMRomanSlant12-Regular" w:cs="LMRomanSlant12-Regular"/>
          <w:sz w:val="24"/>
          <w:szCs w:val="24"/>
        </w:rPr>
        <w:t>Advanced Fitting Options Window</w:t>
      </w:r>
      <w:r>
        <w:rPr>
          <w:rFonts w:ascii="LMRoman12-Regular" w:hAnsi="LMRoman12-Regular" w:cs="LMRoman12-Regular"/>
          <w:sz w:val="24"/>
          <w:szCs w:val="24"/>
        </w:rPr>
        <w:t>. Set</w:t>
      </w:r>
    </w:p>
    <w:p w14:paraId="67EE3F3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dropdown boxes corresponding to </w:t>
      </w:r>
      <w:r>
        <w:rPr>
          <w:rFonts w:ascii="LMRomanSlant12-Regular" w:hAnsi="LMRomanSlant12-Regular" w:cs="LMRomanSlant12-Regular"/>
          <w:sz w:val="24"/>
          <w:szCs w:val="24"/>
        </w:rPr>
        <w:t xml:space="preserve">Fy Pure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>
        <w:rPr>
          <w:rFonts w:ascii="LMRomanSlant12-Regular" w:hAnsi="LMRomanSlant12-Regular" w:cs="LMRomanSlant12-Regular"/>
          <w:sz w:val="24"/>
          <w:szCs w:val="24"/>
        </w:rPr>
        <w:t xml:space="preserve">Mz Pure </w:t>
      </w:r>
      <w:r>
        <w:rPr>
          <w:rFonts w:ascii="LMRoman12-Regular" w:hAnsi="LMRoman12-Regular" w:cs="LMRoman12-Regular"/>
          <w:sz w:val="24"/>
          <w:szCs w:val="24"/>
        </w:rPr>
        <w:t>to the appropriate tire model</w:t>
      </w:r>
    </w:p>
    <w:p w14:paraId="39FC613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to fix these coefficients. Click </w:t>
      </w:r>
      <w:r>
        <w:rPr>
          <w:rFonts w:ascii="LMRomanSlant12-Regular" w:hAnsi="LMRomanSlant12-Regular" w:cs="LMRomanSlant12-Regular"/>
          <w:sz w:val="24"/>
          <w:szCs w:val="24"/>
        </w:rPr>
        <w:t xml:space="preserve">Done </w:t>
      </w:r>
      <w:r>
        <w:rPr>
          <w:rFonts w:ascii="LMRoman12-Regular" w:hAnsi="LMRoman12-Regular" w:cs="LMRoman12-Regular"/>
          <w:sz w:val="24"/>
          <w:szCs w:val="24"/>
        </w:rPr>
        <w:t>once this is completed.</w:t>
      </w:r>
    </w:p>
    <w:p w14:paraId="222B8B2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Model Fitting Selection </w:t>
      </w:r>
      <w:r>
        <w:rPr>
          <w:rFonts w:ascii="LMRoman12-Regular" w:hAnsi="LMRoman12-Regular" w:cs="LMRoman12-Regular"/>
          <w:sz w:val="24"/>
          <w:szCs w:val="24"/>
        </w:rPr>
        <w:t xml:space="preserve">window will now open. For this case you would select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Fit </w:t>
      </w:r>
      <w:r>
        <w:rPr>
          <w:rFonts w:ascii="LMRoman12-Regular" w:hAnsi="LMRoman12-Regular" w:cs="LMRoman12-Regular"/>
          <w:sz w:val="24"/>
          <w:szCs w:val="24"/>
        </w:rPr>
        <w:t>in</w:t>
      </w:r>
    </w:p>
    <w:p w14:paraId="7B86F64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Fx Pure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drop down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box and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Fit and Calculate Error </w:t>
      </w:r>
      <w:r>
        <w:rPr>
          <w:rFonts w:ascii="LMRoman12-Regular" w:hAnsi="LMRoman12-Regular" w:cs="LMRoman12-Regular"/>
          <w:sz w:val="24"/>
          <w:szCs w:val="24"/>
        </w:rPr>
        <w:t xml:space="preserve">in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Fx Combined </w:t>
      </w:r>
      <w:r>
        <w:rPr>
          <w:rFonts w:ascii="LMRoman12-Regular" w:hAnsi="LMRoman12-Regular" w:cs="LMRoman12-Regular"/>
          <w:sz w:val="24"/>
          <w:szCs w:val="24"/>
        </w:rPr>
        <w:t>drop down</w:t>
      </w:r>
    </w:p>
    <w:p w14:paraId="03A376E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box as shown in Figure 3.21. You can also calculate the combined error for both models by</w:t>
      </w:r>
    </w:p>
    <w:p w14:paraId="31149BA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selecting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Fit and Calculate Error </w:t>
      </w:r>
      <w:r>
        <w:rPr>
          <w:rFonts w:ascii="LMRoman12-Regular" w:hAnsi="LMRoman12-Regular" w:cs="LMRoman12-Regular"/>
          <w:sz w:val="24"/>
          <w:szCs w:val="24"/>
        </w:rPr>
        <w:t xml:space="preserve">for both models.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Fit and Calculate Error </w:t>
      </w:r>
      <w:r>
        <w:rPr>
          <w:rFonts w:ascii="LMRoman12-Regular" w:hAnsi="LMRoman12-Regular" w:cs="LMRoman12-Regular"/>
          <w:sz w:val="24"/>
          <w:szCs w:val="24"/>
        </w:rPr>
        <w:t>must be selected</w:t>
      </w:r>
    </w:p>
    <w:p w14:paraId="7EA3866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for at least one of the models. The rest of the tire model can now be created in the same</w:t>
      </w:r>
    </w:p>
    <w:p w14:paraId="6267A3C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way as the lateral force model. When finished a new tire model will be created that contains</w:t>
      </w:r>
    </w:p>
    <w:p w14:paraId="3D0340CB" w14:textId="34C736C9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both the pure and combined longitudinal force coefficients.</w:t>
      </w:r>
    </w:p>
    <w:p w14:paraId="598D7CA2" w14:textId="3C582EDE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0E388929" wp14:editId="0FC60FC8">
            <wp:extent cx="4865370" cy="4382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D8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3.21: Fitting Multiple Models Simultaneously</w:t>
      </w:r>
    </w:p>
    <w:p w14:paraId="1BAE06D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model should be checked by graphing the longitudinal force as a function of the slip</w:t>
      </w:r>
    </w:p>
    <w:p w14:paraId="7E49A44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ratio and as a function of the normal load,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Fz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 Examples of these graphs are shown in</w:t>
      </w:r>
    </w:p>
    <w:p w14:paraId="6A2FEB6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3.22 and Figure 3.23. You should check that the model curves correlate well to the</w:t>
      </w:r>
    </w:p>
    <w:p w14:paraId="4B67478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tire data and are well behaved outside of the measurement area especially if the tire model is</w:t>
      </w:r>
    </w:p>
    <w:p w14:paraId="5430EAB3" w14:textId="5E406AD1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going to be used for simulation. If the models need to be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adjusted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please refer to section 3.6.</w:t>
      </w:r>
    </w:p>
    <w:p w14:paraId="684EC5D1" w14:textId="439C3733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3AA81529" wp14:editId="70E9FA34">
            <wp:extent cx="5943600" cy="64376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2CD37" w14:textId="1E0AD1DE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3.22: Longitudinal Force vs. Slip Angle at Different Slip Angles</w:t>
      </w:r>
    </w:p>
    <w:p w14:paraId="2021F59C" w14:textId="52282250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65695300" wp14:editId="0C8FD484">
            <wp:extent cx="5943600" cy="64376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0BD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3.23: Longitudinal Force vs. Normal Load at Different Slip Ratios</w:t>
      </w:r>
    </w:p>
    <w:p w14:paraId="55453ACC" w14:textId="77777777" w:rsidR="00DC08A4" w:rsidRDefault="00DC08A4" w:rsidP="001A065D">
      <w:pPr>
        <w:pStyle w:val="Heading2"/>
      </w:pPr>
      <w:r>
        <w:t>3.3.5 Combined Lateral Model</w:t>
      </w:r>
    </w:p>
    <w:p w14:paraId="5BED973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combined lateral model is also fit from the combined lateral and longitudinal data. The</w:t>
      </w:r>
    </w:p>
    <w:p w14:paraId="44CE595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procedure is very similar to the other models except that the scaling factor should be applied</w:t>
      </w:r>
    </w:p>
    <w:p w14:paraId="74806A6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when the model is fit. This is the case because the model will be based on the unscaled Fy</w:t>
      </w:r>
    </w:p>
    <w:p w14:paraId="7D80167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Pure coefficients. This is done by selecting the appropriate scaling factor in the </w:t>
      </w:r>
      <w:r>
        <w:rPr>
          <w:rFonts w:ascii="LMRomanSlant12-Regular" w:hAnsi="LMRomanSlant12-Regular" w:cs="LMRomanSlant12-Regular"/>
          <w:sz w:val="24"/>
          <w:szCs w:val="24"/>
        </w:rPr>
        <w:t>Advanced</w:t>
      </w:r>
    </w:p>
    <w:p w14:paraId="35E9B91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Fitting Options </w:t>
      </w:r>
      <w:r>
        <w:rPr>
          <w:rFonts w:ascii="LMRoman12-Regular" w:hAnsi="LMRoman12-Regular" w:cs="LMRoman12-Regular"/>
          <w:sz w:val="24"/>
          <w:szCs w:val="24"/>
        </w:rPr>
        <w:t xml:space="preserve">as is shown in Figure 3.24. As can also be seen in the figure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</w:t>
      </w:r>
    </w:p>
    <w:p w14:paraId="626F025E" w14:textId="4FC74F15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previously determined coefficients are set to the appropriate tire model.</w:t>
      </w:r>
    </w:p>
    <w:p w14:paraId="2C31C7D3" w14:textId="50527FDE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5FC50EE7" wp14:editId="6C898233">
            <wp:extent cx="5943600" cy="2457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42AA" w14:textId="77777777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</w:p>
    <w:p w14:paraId="57BACDE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3.24: Fitting with a Scaling Factor</w:t>
      </w:r>
    </w:p>
    <w:p w14:paraId="347902A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 friction ellipse can now be plotted to ensure the accuracy of the combined lateral and</w:t>
      </w:r>
    </w:p>
    <w:p w14:paraId="2166EF2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longitudinal models. A graph of a friction ellipse is shown in Figure 3.25. If these models</w:t>
      </w:r>
    </w:p>
    <w:p w14:paraId="04F146A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are to be used for simulation it is very important to check that the model curves are well</w:t>
      </w:r>
    </w:p>
    <w:p w14:paraId="3730DB00" w14:textId="04D87D2F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behaved outside of the measurement area.</w:t>
      </w:r>
    </w:p>
    <w:p w14:paraId="00473484" w14:textId="0F36204B" w:rsidR="00EC2A8E" w:rsidRDefault="00EC2A8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EC2A8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385F709F" wp14:editId="31B38A24">
            <wp:extent cx="5943600" cy="55740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C05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3.25: Friction Ellipse</w:t>
      </w:r>
    </w:p>
    <w:p w14:paraId="6BA41DB2" w14:textId="77777777" w:rsidR="00DC08A4" w:rsidRDefault="00DC08A4" w:rsidP="001A065D">
      <w:pPr>
        <w:pStyle w:val="Heading2"/>
      </w:pPr>
      <w:r>
        <w:t>3.3.6 Additional Models</w:t>
      </w:r>
    </w:p>
    <w:p w14:paraId="121424F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Additional tire properties can also be fitted to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models. These include combined</w:t>
      </w:r>
    </w:p>
    <w:p w14:paraId="29D9B4A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models of aligning torque, rolling resistance, and overturning moment. Table 3.1 summarizes</w:t>
      </w:r>
    </w:p>
    <w:p w14:paraId="1FF322C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models that can be fit to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coefficients in OptimumTire. It also shows what</w:t>
      </w:r>
    </w:p>
    <w:p w14:paraId="4D89550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models are required before creating a new model. The required models can either be fixed</w:t>
      </w:r>
    </w:p>
    <w:p w14:paraId="288EC9C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prior to or fit concurrently with the new model. These models are fit in the same way as the</w:t>
      </w:r>
    </w:p>
    <w:p w14:paraId="08DEA20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previous example.</w:t>
      </w:r>
    </w:p>
    <w:p w14:paraId="3F6EC3A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Table 3.1 displays the separate sets of coefficients that are available in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models.</w:t>
      </w:r>
    </w:p>
    <w:p w14:paraId="1754D46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Only combined, pure, rolling resistance and overturning models can be fit with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</w:p>
    <w:p w14:paraId="2C6655F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models. The overturning moment and rolling resistance models are not available in the</w:t>
      </w:r>
    </w:p>
    <w:p w14:paraId="6CFD45B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’96 model.</w:t>
      </w:r>
    </w:p>
    <w:p w14:paraId="4B694F6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Model Requires</w:t>
      </w:r>
    </w:p>
    <w:p w14:paraId="22182A6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Fx Pure Longitudinal Force</w:t>
      </w:r>
    </w:p>
    <w:p w14:paraId="141FF1F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Fx Comb Combined Longitudinal Force Fx Pure, Fy Pure</w:t>
      </w:r>
    </w:p>
    <w:p w14:paraId="2893235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Fy Pure Lateral Force</w:t>
      </w:r>
    </w:p>
    <w:p w14:paraId="2FBFB5C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Fy Comb Combined Lateral Force Fx Pure, Fy Pure</w:t>
      </w:r>
    </w:p>
    <w:p w14:paraId="68AE09E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Mx Pure Overturning Moment Not Available</w:t>
      </w:r>
    </w:p>
    <w:p w14:paraId="77BDF47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Mx Comb Combined Overturning Moment Fx Pure, Fx Comb (not available in ’96)</w:t>
      </w:r>
    </w:p>
    <w:p w14:paraId="4D58A9D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My Pure Rolling Resistance Not Available</w:t>
      </w:r>
    </w:p>
    <w:p w14:paraId="5D78558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My Comb Combined Rolling Resistance Fy Pure, Fy Comb (not available in ’96)</w:t>
      </w:r>
    </w:p>
    <w:p w14:paraId="6C75ED4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Mz Pure Aligning Torque Fy Pure</w:t>
      </w:r>
    </w:p>
    <w:p w14:paraId="031C1FA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Mz Comb Combined Aligning Torque Fx Comb, Fy Comb, Mz Pure</w:t>
      </w:r>
    </w:p>
    <w:p w14:paraId="68F6E3F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Table 3.1: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Models (Mx Comb and My Comb are not available in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’96</w:t>
      </w:r>
    </w:p>
    <w:p w14:paraId="6294719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model)</w:t>
      </w:r>
    </w:p>
    <w:p w14:paraId="73D5BBA9" w14:textId="77777777" w:rsidR="00DC08A4" w:rsidRDefault="00DC08A4" w:rsidP="001A065D">
      <w:pPr>
        <w:pStyle w:val="Heading1"/>
      </w:pPr>
      <w:r>
        <w:t>3.4 Model Fitting Order</w:t>
      </w:r>
    </w:p>
    <w:p w14:paraId="698D497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order in which the models are fit can vary depending on the tire data available and the</w:t>
      </w:r>
    </w:p>
    <w:p w14:paraId="6C492D6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goals of the project. However, since some of the models are dependent on each other there</w:t>
      </w:r>
    </w:p>
    <w:p w14:paraId="4E60B9D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are some restrictions on the order. Table 3.1, above, shows what models are required before</w:t>
      </w:r>
    </w:p>
    <w:p w14:paraId="6FC54D4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other models can be fit. This is also displayed in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Model Fitting Selection </w:t>
      </w:r>
      <w:r>
        <w:rPr>
          <w:rFonts w:ascii="LMRoman12-Regular" w:hAnsi="LMRoman12-Regular" w:cs="LMRoman12-Regular"/>
          <w:sz w:val="24"/>
          <w:szCs w:val="24"/>
        </w:rPr>
        <w:t>window in</w:t>
      </w:r>
    </w:p>
    <w:p w14:paraId="7F32B27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OptimumTire. These requirements, which will vary depending on the type of model being</w:t>
      </w:r>
    </w:p>
    <w:p w14:paraId="56F6AF57" w14:textId="1F4E19EE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fit, can be seen to the right of the dropdown boxes in Figure 3.26.</w:t>
      </w:r>
    </w:p>
    <w:p w14:paraId="12457CE8" w14:textId="79FF1D7E" w:rsidR="00CC19C0" w:rsidRDefault="00CC19C0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CC19C0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43D598B6" wp14:editId="685402DF">
            <wp:extent cx="4908550" cy="440817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1911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3.26: Model Fitting Requirements</w:t>
      </w:r>
    </w:p>
    <w:p w14:paraId="7A07922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two most common model fitting sequences will be described in Table 3.2 and Table 3.3.</w:t>
      </w:r>
    </w:p>
    <w:p w14:paraId="0F7F56A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first sequence uses pure lateral and combined data like the model fitting example in the</w:t>
      </w:r>
    </w:p>
    <w:p w14:paraId="232C5F8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previous sections. The second sequence uses pure lateral, pure longitudinal and combined</w:t>
      </w:r>
    </w:p>
    <w:p w14:paraId="785A42A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data. Under </w:t>
      </w:r>
      <w:r>
        <w:rPr>
          <w:rFonts w:ascii="LMRomanSlant12-Regular" w:hAnsi="LMRomanSlant12-Regular" w:cs="LMRomanSlant12-Regular"/>
          <w:sz w:val="24"/>
          <w:szCs w:val="24"/>
        </w:rPr>
        <w:t xml:space="preserve">Coefficients to be Fixed </w:t>
      </w:r>
      <w:r>
        <w:rPr>
          <w:rFonts w:ascii="LMRoman12-Regular" w:hAnsi="LMRoman12-Regular" w:cs="LMRoman12-Regular"/>
          <w:sz w:val="24"/>
          <w:szCs w:val="24"/>
        </w:rPr>
        <w:t>the "Fix" indicates that these coefficients should be</w:t>
      </w:r>
    </w:p>
    <w:p w14:paraId="39BB840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selected in the Advanced Fitting Options window. Under Coefficients to be Fit the "FE"</w:t>
      </w:r>
    </w:p>
    <w:p w14:paraId="69C5543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indicates that these coefficients should be set to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Fit and Calculate Error </w:t>
      </w:r>
      <w:r>
        <w:rPr>
          <w:rFonts w:ascii="LMRoman12-Regular" w:hAnsi="LMRoman12-Regular" w:cs="LMRoman12-Regular"/>
          <w:sz w:val="24"/>
          <w:szCs w:val="24"/>
        </w:rPr>
        <w:t>and the "Fit"</w:t>
      </w:r>
    </w:p>
    <w:p w14:paraId="523CA0F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indicates that these coefficients should be set to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Fit </w:t>
      </w:r>
      <w:r>
        <w:rPr>
          <w:rFonts w:ascii="LMRoman12-Regular" w:hAnsi="LMRoman12-Regular" w:cs="LMRoman12-Regular"/>
          <w:sz w:val="24"/>
          <w:szCs w:val="24"/>
        </w:rPr>
        <w:t xml:space="preserve">in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Model Fitting Selection </w:t>
      </w:r>
      <w:r>
        <w:rPr>
          <w:rFonts w:ascii="LMRoman12-Regular" w:hAnsi="LMRoman12-Regular" w:cs="LMRoman12-Regular"/>
          <w:sz w:val="24"/>
          <w:szCs w:val="24"/>
        </w:rPr>
        <w:t>window.</w:t>
      </w:r>
    </w:p>
    <w:p w14:paraId="74BFF4D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Model Fitting with Pure Lateral and Combined Data</w:t>
      </w:r>
    </w:p>
    <w:p w14:paraId="0320CF5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Step Data Used</w:t>
      </w:r>
    </w:p>
    <w:p w14:paraId="1CBF4AE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Coefficients to be Fixed Coefficients to be Fit</w:t>
      </w:r>
    </w:p>
    <w:p w14:paraId="71A90A8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Pure Combined Pure Combined</w:t>
      </w:r>
    </w:p>
    <w:p w14:paraId="7D06F8D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Fx Fy Mz Fx Fy Mz Fx Fy Mz Fx Fy Mz</w:t>
      </w:r>
    </w:p>
    <w:p w14:paraId="0F85821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1 Pure Lat. Fe</w:t>
      </w:r>
    </w:p>
    <w:p w14:paraId="0FDB629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2 Pure Lat. Fix Fe</w:t>
      </w:r>
    </w:p>
    <w:p w14:paraId="6E61752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5 Combined. Fix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Fit Fe</w:t>
      </w:r>
    </w:p>
    <w:p w14:paraId="2BD8F5A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4 Combined. Fix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Fe</w:t>
      </w:r>
    </w:p>
    <w:p w14:paraId="3D55957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5 Combined. Fix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Fe</w:t>
      </w:r>
    </w:p>
    <w:p w14:paraId="1754934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Table 3.2: Model Fitting Order with Pure Lateral and Combined Data</w:t>
      </w:r>
    </w:p>
    <w:p w14:paraId="22A2235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Model Fitting with Pure Lateral, Pure Longitudinal and Combined Data</w:t>
      </w:r>
    </w:p>
    <w:p w14:paraId="4131BA2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Step Data Used</w:t>
      </w:r>
    </w:p>
    <w:p w14:paraId="2BC07C2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Coefficients to be Fixed Coefficients to be Fit</w:t>
      </w:r>
    </w:p>
    <w:p w14:paraId="1267F7A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Pure Combined Pure Combined</w:t>
      </w:r>
    </w:p>
    <w:p w14:paraId="3993A0F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Fx Fy Mz Fx Fy Mz Fx Fy Mz Fx Fy Mz</w:t>
      </w:r>
    </w:p>
    <w:p w14:paraId="6F924C5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1 Pure Lat. Fe</w:t>
      </w:r>
    </w:p>
    <w:p w14:paraId="5A886D9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2 Pure Lat. Fix Fe</w:t>
      </w:r>
    </w:p>
    <w:p w14:paraId="3EE02F2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5 Combined. Fix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Fit Fe</w:t>
      </w:r>
    </w:p>
    <w:p w14:paraId="397E2FC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4 Combined. Fix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</w:p>
    <w:p w14:paraId="38FBD71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5 Combined. Fix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</w:p>
    <w:p w14:paraId="307823A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6 Combined. Fix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Fix</w:t>
      </w:r>
      <w:proofErr w:type="spellEnd"/>
    </w:p>
    <w:p w14:paraId="0BFC159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Table 3.3: Model Fitting Order with Pure Lateral, Pure Longitudinal and Combined Data</w:t>
      </w:r>
    </w:p>
    <w:p w14:paraId="60D4C826" w14:textId="77777777" w:rsidR="00DC08A4" w:rsidRDefault="00DC08A4" w:rsidP="001A065D">
      <w:pPr>
        <w:pStyle w:val="Heading1"/>
      </w:pPr>
      <w:r>
        <w:t>3.5 Model Coefficient Form</w:t>
      </w:r>
    </w:p>
    <w:p w14:paraId="5E0F3D8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After a model is fit the coefficients corresponding to it can be accessed by clicking on the</w:t>
      </w:r>
    </w:p>
    <w:p w14:paraId="09B8818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 in the tire project tree. This will display the model coefficient form in the data entry</w:t>
      </w:r>
    </w:p>
    <w:p w14:paraId="064E83F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area as shown in Figure 3.27. This form includes the model coefficients, a description box,</w:t>
      </w:r>
    </w:p>
    <w:p w14:paraId="0D2A809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and the option to change the name displayed in the legend for the model. In this form the</w:t>
      </w:r>
    </w:p>
    <w:p w14:paraId="3293E81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 coefficients can be modified by the user. This will be covered in detail in the next</w:t>
      </w:r>
    </w:p>
    <w:p w14:paraId="6F3C7068" w14:textId="4B1B6DF9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section.</w:t>
      </w:r>
    </w:p>
    <w:p w14:paraId="7656C564" w14:textId="56C57503" w:rsidR="00CC19C0" w:rsidRDefault="00CC19C0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CC19C0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6B6495BA" wp14:editId="443F9860">
            <wp:extent cx="3347085" cy="5538470"/>
            <wp:effectExtent l="0" t="0" r="5715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553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D47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3.27: Model Coefficient Form</w:t>
      </w:r>
    </w:p>
    <w:p w14:paraId="3EAA3CC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After a model is fit information regarding the model fitting will be directly imported into</w:t>
      </w:r>
    </w:p>
    <w:p w14:paraId="23E9B76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description box as can be seen in Figure The information included in the description box</w:t>
      </w:r>
    </w:p>
    <w:p w14:paraId="582E4EA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is the final error of the fitting, the model that was fit, the data file used, the coefficients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fit,</w:t>
      </w:r>
      <w:proofErr w:type="gramEnd"/>
    </w:p>
    <w:p w14:paraId="038C1AC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error evaluation method, the coefficient boundary, and the solver parameters.</w:t>
      </w:r>
    </w:p>
    <w:p w14:paraId="30EC5AC0" w14:textId="77777777" w:rsidR="00DC08A4" w:rsidRDefault="00DC08A4" w:rsidP="001A065D">
      <w:pPr>
        <w:pStyle w:val="Heading1"/>
      </w:pPr>
      <w:r>
        <w:t>3.6 Adjusting Models</w:t>
      </w:r>
    </w:p>
    <w:p w14:paraId="7662476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Once the model is created and graphed against the raw data you might want to adjust it</w:t>
      </w:r>
    </w:p>
    <w:p w14:paraId="3359F11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improve its accuracy in a certain region or improve its behavior beyond the measurement</w:t>
      </w:r>
    </w:p>
    <w:p w14:paraId="1C83D67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area. This can be done easily in OptimumTire.</w:t>
      </w:r>
    </w:p>
    <w:p w14:paraId="08C6EFB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Selecting a tire model in the project tree will show the model coefficients in the data entry</w:t>
      </w:r>
    </w:p>
    <w:p w14:paraId="52E7159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area. You can modify the coefficients by 10% by double clicking on the "+" or "-" button</w:t>
      </w:r>
    </w:p>
    <w:p w14:paraId="1227201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next to the coefficient </w:t>
      </w:r>
      <w:proofErr w:type="gramStart"/>
      <w:r>
        <w:rPr>
          <w:rFonts w:ascii="LMRoman8-Regular" w:hAnsi="LMRoman8-Regular" w:cs="LMRoman8-Regular"/>
          <w:sz w:val="16"/>
          <w:szCs w:val="16"/>
        </w:rPr>
        <w:t xml:space="preserve">1 </w:t>
      </w:r>
      <w:r>
        <w:rPr>
          <w:rFonts w:ascii="LMRoman12-Regular" w:hAnsi="LMRoman12-Regular" w:cs="LMRoman12-Regular"/>
          <w:sz w:val="24"/>
          <w:szCs w:val="24"/>
        </w:rPr>
        <w:t>.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If the model is shown on a graph (see chapter 6 for information</w:t>
      </w:r>
    </w:p>
    <w:p w14:paraId="0205E85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about graphing), holding down the "+" or "-" button will show a preview of the model with</w:t>
      </w:r>
    </w:p>
    <w:p w14:paraId="37AF4C5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coefficient modified by 10%. An example of this is shown in Figure 3.28. In this figure</w:t>
      </w:r>
    </w:p>
    <w:p w14:paraId="5B106D5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"+" button of the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pDy</w:t>
      </w:r>
      <w:r>
        <w:rPr>
          <w:rFonts w:ascii="LMRoman12-Regular" w:hAnsi="LMRoman12-Regular" w:cs="LMRoman12-Regular"/>
          <w:sz w:val="24"/>
          <w:szCs w:val="24"/>
        </w:rPr>
        <w:t>1 coefficient is being held down. As can be seen in Figure 3.28 this</w:t>
      </w:r>
    </w:p>
    <w:p w14:paraId="203E806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change has a large effect on the graph. Changing other coefficients will have a much different</w:t>
      </w:r>
    </w:p>
    <w:p w14:paraId="18D0262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effect on the curve both in terms of its magnitude and shape. The coefficients can also be</w:t>
      </w:r>
    </w:p>
    <w:p w14:paraId="0453F43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adjusted manually by changing the values in the boxes. When applied to a tire model the</w:t>
      </w:r>
    </w:p>
    <w:p w14:paraId="23CBCFB9" w14:textId="7026E1A2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coefficients of a scaling factor can be adjusted in the same way.</w:t>
      </w:r>
    </w:p>
    <w:p w14:paraId="1EAAF31F" w14:textId="40D28B25" w:rsidR="00CC19C0" w:rsidRDefault="00CC19C0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CC19C0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7AA26EEF" wp14:editId="0FAEFAAB">
            <wp:extent cx="5943600" cy="49510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CB07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3.28: Model Adjustment Preview Feature</w:t>
      </w:r>
    </w:p>
    <w:p w14:paraId="7F3AB146" w14:textId="46D31B2F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r>
        <w:rPr>
          <w:rFonts w:ascii="LMRoman7-Regular" w:hAnsi="LMRoman7-Regular" w:cs="LMRoman7-Regular"/>
          <w:sz w:val="14"/>
          <w:szCs w:val="14"/>
        </w:rPr>
        <w:t>1</w:t>
      </w:r>
      <w:r>
        <w:rPr>
          <w:rFonts w:ascii="LMRoman10-Regular" w:hAnsi="LMRoman10-Regular" w:cs="LMRoman10-Regular"/>
          <w:sz w:val="20"/>
          <w:szCs w:val="20"/>
        </w:rPr>
        <w:t>When clicking the "+" and "-" button, the coefficient is either multiplied or divided 1.10</w:t>
      </w:r>
    </w:p>
    <w:p w14:paraId="2BC6A23B" w14:textId="2E93D34A" w:rsidR="00CC19C0" w:rsidRDefault="00CC19C0" w:rsidP="00DC08A4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r w:rsidRPr="00CC19C0">
        <w:rPr>
          <w:rFonts w:ascii="LMRoman10-Regular" w:hAnsi="LMRoman10-Regular" w:cs="LMRoman10-Regular"/>
          <w:noProof/>
          <w:sz w:val="20"/>
          <w:szCs w:val="20"/>
        </w:rPr>
        <w:drawing>
          <wp:inline distT="0" distB="0" distL="0" distR="0" wp14:anchorId="15ECAB87" wp14:editId="370A5726">
            <wp:extent cx="5943600" cy="13404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681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3.29: Creating a boundary from an existing model.</w:t>
      </w:r>
    </w:p>
    <w:p w14:paraId="726A8A4B" w14:textId="56A28B59" w:rsidR="00CC19C0" w:rsidRDefault="00CC19C0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CC19C0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596810C6" wp14:editId="02E2ECC9">
            <wp:extent cx="2846705" cy="28555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342F3" w14:textId="22BE1CFB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3.30: To save the boundary created from a model, specify the name to save it as in</w:t>
      </w:r>
    </w:p>
    <w:p w14:paraId="200C432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dialog.</w:t>
      </w:r>
    </w:p>
    <w:p w14:paraId="541D2F1A" w14:textId="0BFE0D00" w:rsidR="00DC08A4" w:rsidRDefault="00DC08A4" w:rsidP="001A065D">
      <w:pPr>
        <w:pStyle w:val="Heading1"/>
      </w:pPr>
      <w:r>
        <w:t xml:space="preserve">3.7 Creating Coefficient Boundaries </w:t>
      </w:r>
      <w:proofErr w:type="gramStart"/>
      <w:r>
        <w:t>From</w:t>
      </w:r>
      <w:proofErr w:type="gramEnd"/>
      <w:r>
        <w:t xml:space="preserve"> an Existing</w:t>
      </w:r>
      <w:r w:rsidR="001A065D">
        <w:t xml:space="preserve"> </w:t>
      </w:r>
      <w:r>
        <w:t>Model</w:t>
      </w:r>
    </w:p>
    <w:p w14:paraId="7EA4DFC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You can create a boundary from an existing model. When doing this, you specify the</w:t>
      </w:r>
    </w:p>
    <w:p w14:paraId="162974E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Italic" w:hAnsi="LMRoman12-Italic" w:cs="LMRoman12-Italic"/>
          <w:i/>
          <w:iCs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half-width of the boundary. In the model coefficient form, click on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Options </w:t>
      </w:r>
      <w:r>
        <w:rPr>
          <w:rFonts w:ascii="LMRoman12-Regular" w:hAnsi="LMRoman12-Regular" w:cs="LMRoman12-Regular"/>
          <w:sz w:val="24"/>
          <w:szCs w:val="24"/>
        </w:rPr>
        <w:t xml:space="preserve">then </w:t>
      </w:r>
      <w:r>
        <w:rPr>
          <w:rFonts w:ascii="LMRoman12-Italic" w:hAnsi="LMRoman12-Italic" w:cs="LMRoman12-Italic"/>
          <w:i/>
          <w:iCs/>
          <w:sz w:val="24"/>
          <w:szCs w:val="24"/>
        </w:rPr>
        <w:t>Create</w:t>
      </w:r>
    </w:p>
    <w:p w14:paraId="4F7701A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Italic" w:hAnsi="LMRoman12-Italic" w:cs="LMRoman12-Italic"/>
          <w:i/>
          <w:iCs/>
          <w:sz w:val="24"/>
          <w:szCs w:val="24"/>
        </w:rPr>
        <w:t xml:space="preserve">Boundary </w:t>
      </w:r>
      <w:proofErr w:type="gramStart"/>
      <w:r>
        <w:rPr>
          <w:rFonts w:ascii="LMRoman12-Italic" w:hAnsi="LMRoman12-Italic" w:cs="LMRoman12-Italic"/>
          <w:i/>
          <w:iCs/>
          <w:sz w:val="24"/>
          <w:szCs w:val="24"/>
        </w:rPr>
        <w:t>From</w:t>
      </w:r>
      <w:proofErr w:type="gramEnd"/>
      <w:r>
        <w:rPr>
          <w:rFonts w:ascii="LMRoman12-Italic" w:hAnsi="LMRoman12-Italic" w:cs="LMRoman12-Italic"/>
          <w:i/>
          <w:iCs/>
          <w:sz w:val="24"/>
          <w:szCs w:val="24"/>
        </w:rPr>
        <w:t xml:space="preserve"> Model </w:t>
      </w:r>
      <w:r>
        <w:rPr>
          <w:rFonts w:ascii="LMRoman12-Regular" w:hAnsi="LMRoman12-Regular" w:cs="LMRoman12-Regular"/>
          <w:sz w:val="24"/>
          <w:szCs w:val="24"/>
        </w:rPr>
        <w:t>to arrive at the range specification (shown in Figure 3.29). Enter the</w:t>
      </w:r>
    </w:p>
    <w:p w14:paraId="2387834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desired range and click the check-mark button. The minimum for each coefficient is created</w:t>
      </w:r>
    </w:p>
    <w:p w14:paraId="20C39D8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by reducing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the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coefficient value by the user specified percentage, and the maximum</w:t>
      </w:r>
    </w:p>
    <w:p w14:paraId="0B7DEA2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is created by increasing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the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value by the same amount. For example, if one of the</w:t>
      </w:r>
    </w:p>
    <w:p w14:paraId="788CABE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coefficients of the model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has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a value or 1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.</w:t>
      </w:r>
      <w:r>
        <w:rPr>
          <w:rFonts w:ascii="LMRoman12-Regular" w:hAnsi="LMRoman12-Regular" w:cs="LMRoman12-Regular"/>
          <w:sz w:val="24"/>
          <w:szCs w:val="24"/>
        </w:rPr>
        <w:t>00 and you specify a boundary range of 10%, the</w:t>
      </w:r>
    </w:p>
    <w:p w14:paraId="47AC105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minimum will be 0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.</w:t>
      </w:r>
      <w:r>
        <w:rPr>
          <w:rFonts w:ascii="LMRoman12-Regular" w:hAnsi="LMRoman12-Regular" w:cs="LMRoman12-Regular"/>
          <w:sz w:val="24"/>
          <w:szCs w:val="24"/>
        </w:rPr>
        <w:t>90 and the maximum will be 1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.</w:t>
      </w:r>
      <w:r>
        <w:rPr>
          <w:rFonts w:ascii="LMRoman12-Regular" w:hAnsi="LMRoman12-Regular" w:cs="LMRoman12-Regular"/>
          <w:sz w:val="24"/>
          <w:szCs w:val="24"/>
        </w:rPr>
        <w:t>10.</w:t>
      </w:r>
    </w:p>
    <w:p w14:paraId="2EFCB06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Once you have clicked the check-mark button to create the boundary, you will be presented</w:t>
      </w:r>
    </w:p>
    <w:p w14:paraId="2F08397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with the dialog shown in Figure 3.30. Enter the name to save the boundary as and choose</w:t>
      </w:r>
    </w:p>
    <w:p w14:paraId="69920A4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 folder to put the boundary in.</w:t>
      </w:r>
    </w:p>
    <w:p w14:paraId="781437D3" w14:textId="28E59D19" w:rsidR="00DC08A4" w:rsidRDefault="00DC08A4" w:rsidP="00E45A67">
      <w:pPr>
        <w:pStyle w:val="OptimumG"/>
      </w:pPr>
      <w:r>
        <w:t>Chapter 4</w:t>
      </w:r>
      <w:r w:rsidR="00E45A67">
        <w:t xml:space="preserve">: </w:t>
      </w:r>
      <w:r>
        <w:t>Graphing</w:t>
      </w:r>
    </w:p>
    <w:p w14:paraId="3AAE8B9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OptimumTire plotting tool is a powerful feature that allows users to create nearly</w:t>
      </w:r>
    </w:p>
    <w:p w14:paraId="552F10E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any type of tire graph that they please. Two different types of graphs can be created in</w:t>
      </w:r>
    </w:p>
    <w:p w14:paraId="09A7517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OptimumTire. One is a </w:t>
      </w:r>
      <w:r>
        <w:rPr>
          <w:rFonts w:ascii="LMRomanSlant12-Regular" w:hAnsi="LMRomanSlant12-Regular" w:cs="LMRomanSlant12-Regular"/>
          <w:sz w:val="24"/>
          <w:szCs w:val="24"/>
        </w:rPr>
        <w:t xml:space="preserve">standard graph </w:t>
      </w:r>
      <w:r>
        <w:rPr>
          <w:rFonts w:ascii="LMRoman12-Regular" w:hAnsi="LMRoman12-Regular" w:cs="LMRoman12-Regular"/>
          <w:sz w:val="24"/>
          <w:szCs w:val="24"/>
        </w:rPr>
        <w:t>which allows plotting of any quantity against any</w:t>
      </w:r>
    </w:p>
    <w:p w14:paraId="72ED383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other quantity in either two- or three-dimensions. The other is a </w:t>
      </w:r>
      <w:r>
        <w:rPr>
          <w:rFonts w:ascii="LMRomanSlant12-Regular" w:hAnsi="LMRomanSlant12-Regular" w:cs="LMRomanSlant12-Regular"/>
          <w:sz w:val="24"/>
          <w:szCs w:val="24"/>
        </w:rPr>
        <w:t xml:space="preserve">report graph </w:t>
      </w:r>
      <w:r>
        <w:rPr>
          <w:rFonts w:ascii="LMRoman12-Regular" w:hAnsi="LMRoman12-Regular" w:cs="LMRoman12-Regular"/>
          <w:sz w:val="24"/>
          <w:szCs w:val="24"/>
        </w:rPr>
        <w:t>which shows</w:t>
      </w:r>
    </w:p>
    <w:p w14:paraId="11937F9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measured quantities versus sample number. It is only capable of plotting raw data.</w:t>
      </w:r>
    </w:p>
    <w:p w14:paraId="6292680B" w14:textId="77777777" w:rsidR="00DC08A4" w:rsidRDefault="00DC08A4" w:rsidP="00E45A67">
      <w:pPr>
        <w:pStyle w:val="Heading1"/>
      </w:pPr>
      <w:r>
        <w:lastRenderedPageBreak/>
        <w:t>4.1 Standard Graphs</w:t>
      </w:r>
    </w:p>
    <w:p w14:paraId="25AE63E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Standard graphs can display raw data and tire models. The data or model to be graphed</w:t>
      </w:r>
    </w:p>
    <w:p w14:paraId="2E3C9DE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can be specified by selecting the checkbox next to the desired items in the project tree. A</w:t>
      </w:r>
    </w:p>
    <w:p w14:paraId="66830EE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new standard graph can be added to a worksheet in multiple ways. Right clicking on the</w:t>
      </w:r>
    </w:p>
    <w:p w14:paraId="4CDF4ED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worksheet or worksheet tabs and selecting </w:t>
      </w:r>
      <w:r>
        <w:rPr>
          <w:rFonts w:ascii="LMRomanSlant12-Regular" w:hAnsi="LMRomanSlant12-Regular" w:cs="LMRomanSlant12-Regular"/>
          <w:sz w:val="24"/>
          <w:szCs w:val="24"/>
        </w:rPr>
        <w:t>Add Graph</w:t>
      </w:r>
      <w:r>
        <w:rPr>
          <w:rFonts w:ascii="LMRoman12-Regular" w:hAnsi="LMRoman12-Regular" w:cs="LMRoman12-Regular"/>
          <w:sz w:val="24"/>
          <w:szCs w:val="24"/>
        </w:rPr>
        <w:t xml:space="preserve">, selecting </w:t>
      </w:r>
      <w:r>
        <w:rPr>
          <w:rFonts w:ascii="LMRomanSlant12-Regular" w:hAnsi="LMRomanSlant12-Regular" w:cs="LMRomanSlant12-Regular"/>
          <w:sz w:val="24"/>
          <w:szCs w:val="24"/>
        </w:rPr>
        <w:t xml:space="preserve">Add Graph </w:t>
      </w:r>
      <w:proofErr w:type="gramStart"/>
      <w:r>
        <w:rPr>
          <w:rFonts w:ascii="LMRomanSlant12-Regular" w:hAnsi="LMRomanSlant12-Regular" w:cs="LMRomanSlant12-Regular"/>
          <w:sz w:val="24"/>
          <w:szCs w:val="24"/>
        </w:rPr>
        <w:t>To</w:t>
      </w:r>
      <w:proofErr w:type="gramEnd"/>
      <w:r>
        <w:rPr>
          <w:rFonts w:ascii="LMRomanSlant12-Regular" w:hAnsi="LMRomanSlant12-Regular" w:cs="LMRomanSlant12-Regular"/>
          <w:sz w:val="24"/>
          <w:szCs w:val="24"/>
        </w:rPr>
        <w:t xml:space="preserve"> Worksheet</w:t>
      </w:r>
    </w:p>
    <w:p w14:paraId="2DDF89C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from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Worksheet </w:t>
      </w:r>
      <w:r>
        <w:rPr>
          <w:rFonts w:ascii="LMRoman12-Regular" w:hAnsi="LMRoman12-Regular" w:cs="LMRoman12-Regular"/>
          <w:sz w:val="24"/>
          <w:szCs w:val="24"/>
        </w:rPr>
        <w:t xml:space="preserve">menu on the main toolbar or by clicking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Add Graph </w:t>
      </w:r>
      <w:r>
        <w:rPr>
          <w:rFonts w:ascii="LMRoman12-Regular" w:hAnsi="LMRoman12-Regular" w:cs="LMRoman12-Regular"/>
          <w:sz w:val="24"/>
          <w:szCs w:val="24"/>
        </w:rPr>
        <w:t>button in</w:t>
      </w:r>
    </w:p>
    <w:p w14:paraId="73B5A00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toolbar next to the Save button. Up to four graphs can be placed on a single worksheet.</w:t>
      </w:r>
    </w:p>
    <w:p w14:paraId="19C9661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When a graph is added to the worksheet the graph setup form will appear in the data entry</w:t>
      </w:r>
    </w:p>
    <w:p w14:paraId="5E5D6A1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area. To show the graph setup form when the data entry area is showing another form, click</w:t>
      </w:r>
    </w:p>
    <w:p w14:paraId="40BD203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 the graph. You must specify six graph inputs and two or three graph outputs to create</w:t>
      </w:r>
    </w:p>
    <w:p w14:paraId="3288FE7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 graph. These will be further discussed in the following sections.</w:t>
      </w:r>
    </w:p>
    <w:p w14:paraId="4C9644EA" w14:textId="77777777" w:rsidR="00DC08A4" w:rsidRDefault="00DC08A4" w:rsidP="004661CC">
      <w:pPr>
        <w:pStyle w:val="Heading2"/>
      </w:pPr>
      <w:r>
        <w:t>4.1.1 Types of Standard Graphs</w:t>
      </w:r>
    </w:p>
    <w:p w14:paraId="3BDE954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There are three types of standard graphs. Single direction line graphs, crossed line graphs</w:t>
      </w:r>
    </w:p>
    <w:p w14:paraId="6510CD0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and surface graphs. You can select the type of graph by choosing the appropriate option in</w:t>
      </w:r>
    </w:p>
    <w:p w14:paraId="5097883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list of radio buttons near the bottom of the data entry form.</w:t>
      </w:r>
    </w:p>
    <w:p w14:paraId="2478EBE0" w14:textId="77777777" w:rsidR="00DC08A4" w:rsidRDefault="00DC08A4" w:rsidP="004661CC">
      <w:pPr>
        <w:pStyle w:val="Heading3"/>
      </w:pPr>
      <w:r>
        <w:t>Single Direction Line Graphs</w:t>
      </w:r>
    </w:p>
    <w:p w14:paraId="4DFDC7A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 example of a single direction line graph is shown in Figure 4.1. When plotting models</w:t>
      </w:r>
    </w:p>
    <w:p w14:paraId="1BE1B60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using this type of graph, lines are generated based on the first of the graph inputs. For</w:t>
      </w:r>
    </w:p>
    <w:p w14:paraId="3D11DCC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example, if the first graph input (labeled as </w:t>
      </w:r>
      <w:proofErr w:type="spellStart"/>
      <w:r>
        <w:rPr>
          <w:rFonts w:ascii="LMRomanSlant12-Regular" w:hAnsi="LMRomanSlant12-Regular" w:cs="LMRomanSlant12-Regular"/>
          <w:sz w:val="24"/>
          <w:szCs w:val="24"/>
        </w:rPr>
        <w:t>Indep</w:t>
      </w:r>
      <w:proofErr w:type="spellEnd"/>
      <w:r>
        <w:rPr>
          <w:rFonts w:ascii="LMRomanSlant12-Regular" w:hAnsi="LMRomanSlant12-Regular" w:cs="LMRomanSlant12-Regular"/>
          <w:sz w:val="24"/>
          <w:szCs w:val="24"/>
        </w:rPr>
        <w:t>. Variable</w:t>
      </w:r>
      <w:r>
        <w:rPr>
          <w:rFonts w:ascii="LMRoman12-Regular" w:hAnsi="LMRoman12-Regular" w:cs="LMRoman12-Regular"/>
          <w:sz w:val="24"/>
          <w:szCs w:val="24"/>
        </w:rPr>
        <w:t>) is slip angle, lines will be</w:t>
      </w:r>
    </w:p>
    <w:p w14:paraId="714F7FC7" w14:textId="0A329B4C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generated by varying the slip angle while keeping all the other graph inputs constant.</w:t>
      </w:r>
    </w:p>
    <w:p w14:paraId="527C6BDB" w14:textId="7407BE06" w:rsidR="007B6E7E" w:rsidRDefault="007B6E7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7B6E7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4C7289A4" wp14:editId="0D43ED09">
            <wp:extent cx="5943600" cy="51104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EC0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4.1: Single Direction Line Graph</w:t>
      </w:r>
    </w:p>
    <w:p w14:paraId="3C9DAB2E" w14:textId="77777777" w:rsidR="00DC08A4" w:rsidRDefault="00DC08A4" w:rsidP="000A2DA3">
      <w:pPr>
        <w:pStyle w:val="Heading3"/>
      </w:pPr>
      <w:r>
        <w:t>Crossed Line Graphs</w:t>
      </w:r>
    </w:p>
    <w:p w14:paraId="07BCD23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 example of a crossed line graph is shown in Figure 4.2. As can be seen in the figure</w:t>
      </w:r>
    </w:p>
    <w:p w14:paraId="71DA2F6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there are two independent variables for this type of graph. Therefore, two sets of lines will</w:t>
      </w:r>
    </w:p>
    <w:p w14:paraId="5A5A24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be generated for this graph. The first set of lines is generated by varying the first graph</w:t>
      </w:r>
    </w:p>
    <w:p w14:paraId="44F9F97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input while holding all others constant. The second set of lines is generated by varying the</w:t>
      </w:r>
    </w:p>
    <w:p w14:paraId="44E3841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second graph input while holding all the others constant. For example, if the first graph</w:t>
      </w:r>
    </w:p>
    <w:p w14:paraId="674F8C5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input (labeled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First </w:t>
      </w:r>
      <w:proofErr w:type="spellStart"/>
      <w:r>
        <w:rPr>
          <w:rFonts w:ascii="LMRomanSlant12-Regular" w:hAnsi="LMRomanSlant12-Regular" w:cs="LMRomanSlant12-Regular"/>
          <w:sz w:val="24"/>
          <w:szCs w:val="24"/>
        </w:rPr>
        <w:t>Indep</w:t>
      </w:r>
      <w:proofErr w:type="spellEnd"/>
      <w:r>
        <w:rPr>
          <w:rFonts w:ascii="LMRomanSlant12-Regular" w:hAnsi="LMRomanSlant12-Regular" w:cs="LMRomanSlant12-Regular"/>
          <w:sz w:val="24"/>
          <w:szCs w:val="24"/>
        </w:rPr>
        <w:t>.</w:t>
      </w:r>
      <w:r>
        <w:rPr>
          <w:rFonts w:ascii="LMRoman12-Regular" w:hAnsi="LMRoman12-Regular" w:cs="LMRoman12-Regular"/>
          <w:sz w:val="24"/>
          <w:szCs w:val="24"/>
        </w:rPr>
        <w:t xml:space="preserve">) is set as slip angle and the second input (labeled </w:t>
      </w:r>
      <w:r>
        <w:rPr>
          <w:rFonts w:ascii="LMRomanSlant12-Regular" w:hAnsi="LMRomanSlant12-Regular" w:cs="LMRomanSlant12-Regular"/>
          <w:sz w:val="24"/>
          <w:szCs w:val="24"/>
        </w:rPr>
        <w:t xml:space="preserve">Second </w:t>
      </w:r>
      <w:proofErr w:type="spellStart"/>
      <w:r>
        <w:rPr>
          <w:rFonts w:ascii="LMRomanSlant12-Regular" w:hAnsi="LMRomanSlant12-Regular" w:cs="LMRomanSlant12-Regular"/>
          <w:sz w:val="24"/>
          <w:szCs w:val="24"/>
        </w:rPr>
        <w:t>Indep</w:t>
      </w:r>
      <w:proofErr w:type="spellEnd"/>
      <w:r>
        <w:rPr>
          <w:rFonts w:ascii="LMRomanSlant12-Regular" w:hAnsi="LMRomanSlant12-Regular" w:cs="LMRomanSlant12-Regular"/>
          <w:sz w:val="24"/>
          <w:szCs w:val="24"/>
        </w:rPr>
        <w:t>.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71C70C7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is set as slip ratio, then one set of lines will be generated with constant slip ratio and varying</w:t>
      </w:r>
    </w:p>
    <w:p w14:paraId="7C351F0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 angle and another set of lines will be generated with constant slip angle and varying slip</w:t>
      </w:r>
    </w:p>
    <w:p w14:paraId="1CF4DAA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ratio. This type of graph is useful when creating a friction ellipse where you want lines of</w:t>
      </w:r>
    </w:p>
    <w:p w14:paraId="7875745C" w14:textId="01E9241A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constant slip angle and lines of constant slip ratio.</w:t>
      </w:r>
    </w:p>
    <w:p w14:paraId="681AA4E7" w14:textId="65C87F38" w:rsidR="007B6E7E" w:rsidRDefault="007B6E7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7B6E7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06656753" wp14:editId="5D0A14AA">
            <wp:extent cx="5943600" cy="50082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DEE0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4.2: Crossed Line Graph</w:t>
      </w:r>
    </w:p>
    <w:p w14:paraId="44A04426" w14:textId="77777777" w:rsidR="00DC08A4" w:rsidRDefault="00DC08A4" w:rsidP="00AB79BA">
      <w:pPr>
        <w:pStyle w:val="Heading3"/>
      </w:pPr>
      <w:r>
        <w:t>Surface Graphs</w:t>
      </w:r>
    </w:p>
    <w:p w14:paraId="536350F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 example of a surface graph is shown in Figure 4.3. Surface graphs are only available when</w:t>
      </w:r>
    </w:p>
    <w:p w14:paraId="242570B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 third graph output is selected in the Depth Axis drop down box. Surfaces are generated</w:t>
      </w:r>
    </w:p>
    <w:p w14:paraId="5D38FDA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the same way that crossed line plots are generated, but the area between the lines is filled</w:t>
      </w:r>
    </w:p>
    <w:p w14:paraId="6E676C25" w14:textId="66C7A5C2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generate the surface.</w:t>
      </w:r>
    </w:p>
    <w:p w14:paraId="142EE1D0" w14:textId="2F9ECF72" w:rsidR="007B6E7E" w:rsidRDefault="007B6E7E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7B6E7E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6DF50EF7" wp14:editId="4525F4DD">
            <wp:extent cx="5943600" cy="50025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B30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4.3: Surface Graph</w:t>
      </w:r>
    </w:p>
    <w:p w14:paraId="4C5D5A2D" w14:textId="77777777" w:rsidR="00DC08A4" w:rsidRDefault="00DC08A4" w:rsidP="00AB79BA">
      <w:pPr>
        <w:pStyle w:val="Heading2"/>
      </w:pPr>
      <w:r>
        <w:t>4.1.2 Setting up a Standard Graph</w:t>
      </w:r>
    </w:p>
    <w:p w14:paraId="34595E7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For OptimumTire to generate a graph all six possible steady state tire conditions must be</w:t>
      </w:r>
    </w:p>
    <w:p w14:paraId="638AE20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specified. These graph inputs are:</w:t>
      </w:r>
    </w:p>
    <w:p w14:paraId="620F54E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12-Regular" w:hAnsi="LMMathItalic12-Regular" w:cs="LMMathItalic12-Regular"/>
          <w:i/>
          <w:iCs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 xml:space="preserve">Slip angle,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</w:p>
    <w:p w14:paraId="013A157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12-Regular" w:hAnsi="LMMathItalic12-Regular" w:cs="LMMathItalic12-Regular"/>
          <w:i/>
          <w:iCs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 xml:space="preserve">Slip ratio,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</w:p>
    <w:p w14:paraId="2C572CE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 xml:space="preserve">Normal load, 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</w:p>
    <w:p w14:paraId="72795DA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12-Regular" w:hAnsi="LMMathItalic12-Regular" w:cs="LMMathItalic12-Regular"/>
          <w:i/>
          <w:iCs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 xml:space="preserve">Inclination angle, </w:t>
      </w:r>
    </w:p>
    <w:p w14:paraId="350AAE1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12-Regular" w:hAnsi="LMMathItalic12-Regular" w:cs="LMMathItalic12-Regular"/>
          <w:i/>
          <w:iCs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 xml:space="preserve">Velocity,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V</w:t>
      </w:r>
    </w:p>
    <w:p w14:paraId="75C50A0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12-Regular" w:hAnsi="LMMathItalic12-Regular" w:cs="LMMathItalic12-Regular"/>
          <w:i/>
          <w:iCs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 xml:space="preserve">Inflation pressure,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P</w:t>
      </w:r>
    </w:p>
    <w:p w14:paraId="231DD94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 addition to the six graph inputs, the two graph outputs,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Horizontal Axis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>
        <w:rPr>
          <w:rFonts w:ascii="LMRomanSlant12-Regular" w:hAnsi="LMRomanSlant12-Regular" w:cs="LMRomanSlant12-Regular"/>
          <w:sz w:val="24"/>
          <w:szCs w:val="24"/>
        </w:rPr>
        <w:t>Vertical</w:t>
      </w:r>
    </w:p>
    <w:p w14:paraId="4B2537A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Axis </w:t>
      </w:r>
      <w:r>
        <w:rPr>
          <w:rFonts w:ascii="LMRoman12-Regular" w:hAnsi="LMRoman12-Regular" w:cs="LMRoman12-Regular"/>
          <w:sz w:val="24"/>
          <w:szCs w:val="24"/>
        </w:rPr>
        <w:t xml:space="preserve">must be set to create a graph. If you are making a 3D graph a third output, the </w:t>
      </w:r>
      <w:r>
        <w:rPr>
          <w:rFonts w:ascii="LMRomanSlant12-Regular" w:hAnsi="LMRomanSlant12-Regular" w:cs="LMRomanSlant12-Regular"/>
          <w:sz w:val="24"/>
          <w:szCs w:val="24"/>
        </w:rPr>
        <w:t>Depth</w:t>
      </w:r>
    </w:p>
    <w:p w14:paraId="6DD5111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gramStart"/>
      <w:r>
        <w:rPr>
          <w:rFonts w:ascii="LMRomanSlant12-Regular" w:hAnsi="LMRomanSlant12-Regular" w:cs="LMRomanSlant12-Regular"/>
          <w:sz w:val="24"/>
          <w:szCs w:val="24"/>
        </w:rPr>
        <w:t>Axis</w:t>
      </w:r>
      <w:r>
        <w:rPr>
          <w:rFonts w:ascii="LMRoman12-Regular" w:hAnsi="LMRoman12-Regular" w:cs="LMRoman12-Regular"/>
          <w:sz w:val="24"/>
          <w:szCs w:val="24"/>
        </w:rPr>
        <w:t>,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must also be specified. Essentially, the OptimumTire plotting tool is evaluating a tire</w:t>
      </w:r>
    </w:p>
    <w:p w14:paraId="21FD1F6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 or searching through the tire data for the three axes as follows:</w:t>
      </w:r>
    </w:p>
    <w:p w14:paraId="06AB9FD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X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Roman8-Regular" w:hAnsi="LMRoman8-Regular" w:cs="LMRoman8-Regular"/>
          <w:sz w:val="16"/>
          <w:szCs w:val="16"/>
        </w:rPr>
        <w:t>1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_, _, 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  <w:proofErr w:type="gram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, ,</w:t>
      </w:r>
      <w:proofErr w:type="gram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 V, P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011FF5F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Y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Roman8-Regular" w:hAnsi="LMRoman8-Regular" w:cs="LMRoman8-Regular"/>
          <w:sz w:val="16"/>
          <w:szCs w:val="16"/>
        </w:rPr>
        <w:t>2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_, _, 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  <w:proofErr w:type="gram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, ,</w:t>
      </w:r>
      <w:proofErr w:type="gram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 V, P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422CC08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lastRenderedPageBreak/>
        <w:t xml:space="preserve">Z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Roman8-Regular" w:hAnsi="LMRoman8-Regular" w:cs="LMRoman8-Regular"/>
          <w:sz w:val="16"/>
          <w:szCs w:val="16"/>
        </w:rPr>
        <w:t>3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_, _, 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  <w:proofErr w:type="gram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, ,</w:t>
      </w:r>
      <w:proofErr w:type="gram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 V, P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49E3D2AA" w14:textId="77777777" w:rsidR="00DC08A4" w:rsidRDefault="00DC08A4" w:rsidP="00AB79BA">
      <w:pPr>
        <w:pStyle w:val="Heading2"/>
      </w:pPr>
      <w:r>
        <w:t>4.1.3 Graph Outputs</w:t>
      </w:r>
    </w:p>
    <w:p w14:paraId="4415A93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graph outputs specify what quantity and data range that each graph axis should represent.</w:t>
      </w:r>
    </w:p>
    <w:p w14:paraId="0E09543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graph output dialog is shown in Figure 4.4. In this dialog the graph output to be</w:t>
      </w:r>
    </w:p>
    <w:p w14:paraId="16F05C0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used for each axis can be chosen. The unit displayed and the axis scaling can also be chosen.</w:t>
      </w:r>
    </w:p>
    <w:p w14:paraId="1E08670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If the Auto Scale check box is selected, the scaling will adjust according to the data shown</w:t>
      </w:r>
    </w:p>
    <w:p w14:paraId="4364EDC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 the graph. The Auto Scale is unchecked then minimum and maximum value for the axis</w:t>
      </w:r>
    </w:p>
    <w:p w14:paraId="1203BA2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can be entered. Selecting Hide Axis Values will remove the numeric values from the graph</w:t>
      </w:r>
    </w:p>
    <w:p w14:paraId="34091421" w14:textId="20296644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axis.</w:t>
      </w:r>
    </w:p>
    <w:p w14:paraId="6F44F4B9" w14:textId="53EE1BE9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432B22CC" wp14:editId="7E3F0D4C">
            <wp:extent cx="3079750" cy="168211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6050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4.4: Graph Output Dialog</w:t>
      </w:r>
    </w:p>
    <w:p w14:paraId="0E0C1C5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Currently OptimumTire includes over 30 outputs that can be graphed. These outputs as</w:t>
      </w:r>
    </w:p>
    <w:p w14:paraId="01A6EE1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well as their associated unit types are displayed in Table 4.1. The unit types are displayed</w:t>
      </w:r>
    </w:p>
    <w:p w14:paraId="7C3AB55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because OptimumTire allows the user to select between many different units. For more</w:t>
      </w:r>
    </w:p>
    <w:p w14:paraId="734C49A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information about the available units in OptimumTire please refer to section 8.3.</w:t>
      </w:r>
    </w:p>
    <w:p w14:paraId="50B2BDEC" w14:textId="77777777" w:rsidR="00DC08A4" w:rsidRDefault="00DC08A4" w:rsidP="00AB79BA">
      <w:pPr>
        <w:pStyle w:val="Heading3"/>
      </w:pPr>
      <w:r>
        <w:t>Graph Outputs</w:t>
      </w:r>
    </w:p>
    <w:p w14:paraId="742CE55E" w14:textId="77777777" w:rsidR="00DC08A4" w:rsidRDefault="00DC08A4" w:rsidP="00AB79BA">
      <w:pPr>
        <w:pStyle w:val="Heading3"/>
      </w:pPr>
      <w:r>
        <w:t>Basic Unit Type</w:t>
      </w:r>
    </w:p>
    <w:p w14:paraId="796830C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Inclination Angle (IA) angle</w:t>
      </w:r>
    </w:p>
    <w:p w14:paraId="2D24E07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 Angle (SA) angle</w:t>
      </w:r>
    </w:p>
    <w:p w14:paraId="7AC3434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 Ratio (SR) ratio</w:t>
      </w:r>
    </w:p>
    <w:p w14:paraId="2FF856F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Speed (V) velocity</w:t>
      </w:r>
    </w:p>
    <w:p w14:paraId="652D958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Pressure (P) pressure</w:t>
      </w:r>
    </w:p>
    <w:p w14:paraId="20CF2F2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Loaded Radius (RL) length</w:t>
      </w:r>
    </w:p>
    <w:p w14:paraId="47516282" w14:textId="77777777" w:rsidR="00DC08A4" w:rsidRDefault="00DC08A4" w:rsidP="00AB79BA">
      <w:pPr>
        <w:pStyle w:val="Heading3"/>
      </w:pPr>
      <w:r>
        <w:t>Force / Moment Unit Type</w:t>
      </w:r>
    </w:p>
    <w:p w14:paraId="183CDF8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Longitudinal Force (Fx) force</w:t>
      </w:r>
    </w:p>
    <w:p w14:paraId="72592B9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Lateral Force (Fy) force</w:t>
      </w:r>
    </w:p>
    <w:p w14:paraId="61EB2ED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Normal Load (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Fz</w:t>
      </w:r>
      <w:proofErr w:type="spellEnd"/>
      <w:r>
        <w:rPr>
          <w:rFonts w:ascii="LMRoman12-Regular" w:hAnsi="LMRoman12-Regular" w:cs="LMRoman12-Regular"/>
          <w:sz w:val="24"/>
          <w:szCs w:val="24"/>
        </w:rPr>
        <w:t>) force</w:t>
      </w:r>
    </w:p>
    <w:p w14:paraId="1671551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Overturning Moment (Mx) moment</w:t>
      </w:r>
    </w:p>
    <w:p w14:paraId="14DAECF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Rolling Resistance (My) moment</w:t>
      </w:r>
    </w:p>
    <w:p w14:paraId="2DC07DE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Aligning Torque (Mz) moment</w:t>
      </w:r>
    </w:p>
    <w:p w14:paraId="4CAA7157" w14:textId="77777777" w:rsidR="00DC08A4" w:rsidRDefault="00DC08A4" w:rsidP="00AB79BA">
      <w:pPr>
        <w:pStyle w:val="Heading3"/>
      </w:pPr>
      <w:r>
        <w:t>Derivatives Unit Type</w:t>
      </w:r>
    </w:p>
    <w:p w14:paraId="41CAE47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Cornering Stiffness force / angle</w:t>
      </w:r>
    </w:p>
    <w:p w14:paraId="1FAB2BC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Inst. Cornering Stiffness force / ratio</w:t>
      </w:r>
    </w:p>
    <w:p w14:paraId="04BB51E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 Stiffness force / angle</w:t>
      </w:r>
    </w:p>
    <w:p w14:paraId="2140DD6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Inst. Slip Stiffness force / ratio</w:t>
      </w:r>
    </w:p>
    <w:p w14:paraId="5079DEB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Camber Stiffness force / angle</w:t>
      </w:r>
    </w:p>
    <w:p w14:paraId="6E62758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Inst. Camber Stiffness force / angle</w:t>
      </w:r>
    </w:p>
    <w:p w14:paraId="52430AA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Lateral Load Sensitivity ratio</w:t>
      </w:r>
    </w:p>
    <w:p w14:paraId="70FD01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Longitudinal Load Sensitivity ratio</w:t>
      </w:r>
    </w:p>
    <w:p w14:paraId="35216C5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Aligning Moment Load Sensitivity length</w:t>
      </w:r>
    </w:p>
    <w:p w14:paraId="5E460A2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Overturning Moment Load Sensitivity length</w:t>
      </w:r>
    </w:p>
    <w:p w14:paraId="4000CED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Rolling Resistance Load Sensitivity length</w:t>
      </w:r>
    </w:p>
    <w:p w14:paraId="7A0AEE6E" w14:textId="77777777" w:rsidR="00DC08A4" w:rsidRDefault="00DC08A4" w:rsidP="00AB79BA">
      <w:pPr>
        <w:pStyle w:val="Heading3"/>
      </w:pPr>
      <w:r>
        <w:t>Normalized Unit Type</w:t>
      </w:r>
    </w:p>
    <w:p w14:paraId="1069EF3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Normalized Longitudinal Force ratio</w:t>
      </w:r>
    </w:p>
    <w:p w14:paraId="4B0BEBF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Normalized Lateral Force ratio</w:t>
      </w:r>
    </w:p>
    <w:p w14:paraId="2368901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Normalized Inst. Cornering Stiffness 1 / angle</w:t>
      </w:r>
    </w:p>
    <w:p w14:paraId="7D6D8E8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Normalized Inst. Slip Stiffness ratio</w:t>
      </w:r>
    </w:p>
    <w:p w14:paraId="6F01199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Normalized Inst. Camber Stiffness 1 / angle</w:t>
      </w:r>
    </w:p>
    <w:p w14:paraId="183FCC8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Cornering Stiffness Coefficient 1 / angle</w:t>
      </w:r>
    </w:p>
    <w:p w14:paraId="6296886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 Stiffness Coefficient ratio</w:t>
      </w:r>
    </w:p>
    <w:p w14:paraId="43FB88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Camber Stiffness Coefficient 1 / angle</w:t>
      </w:r>
    </w:p>
    <w:p w14:paraId="05B3C432" w14:textId="77777777" w:rsidR="00DC08A4" w:rsidRDefault="00DC08A4" w:rsidP="00AB79BA">
      <w:pPr>
        <w:pStyle w:val="Heading3"/>
      </w:pPr>
      <w:r>
        <w:t>Coefficient of Friction Unit Type</w:t>
      </w:r>
    </w:p>
    <w:p w14:paraId="5C7A70F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Lateral Coefficient of Friction ratio</w:t>
      </w:r>
    </w:p>
    <w:p w14:paraId="604C22B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Longitudinal Coefficient of Friction ratio</w:t>
      </w:r>
    </w:p>
    <w:p w14:paraId="63DCE421" w14:textId="77777777" w:rsidR="00DC08A4" w:rsidRDefault="00DC08A4" w:rsidP="00AB79BA">
      <w:pPr>
        <w:pStyle w:val="Heading3"/>
      </w:pPr>
      <w:r>
        <w:t>Moment Arm Unit Type</w:t>
      </w:r>
    </w:p>
    <w:p w14:paraId="2C28A66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Pneumatic Trail length</w:t>
      </w:r>
    </w:p>
    <w:p w14:paraId="2E854E4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Pneumatic Scrub Radius length</w:t>
      </w:r>
    </w:p>
    <w:p w14:paraId="4B19F4B4" w14:textId="77777777" w:rsidR="00DC08A4" w:rsidRDefault="00DC08A4" w:rsidP="00AB79BA">
      <w:pPr>
        <w:pStyle w:val="Heading3"/>
      </w:pPr>
      <w:r>
        <w:t>Peak Unit Type</w:t>
      </w:r>
    </w:p>
    <w:p w14:paraId="3DCD8C9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 Angle at Peak Fy (negative) angle</w:t>
      </w:r>
    </w:p>
    <w:p w14:paraId="11971F4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 Angle at Peak Fy (positive) angle</w:t>
      </w:r>
    </w:p>
    <w:p w14:paraId="6D969C0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 Ratio at Peak Fx (negative) ratio</w:t>
      </w:r>
    </w:p>
    <w:p w14:paraId="45ECF18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 Ratio at Peak Fx (positive) ratio</w:t>
      </w:r>
    </w:p>
    <w:p w14:paraId="2DFB271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Peak Lateral Force (negative) force</w:t>
      </w:r>
    </w:p>
    <w:p w14:paraId="171806D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Peak Lateral Force (positive) force</w:t>
      </w:r>
    </w:p>
    <w:p w14:paraId="0FCAF2E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Peak Longitudinal Force (negative) force</w:t>
      </w:r>
    </w:p>
    <w:p w14:paraId="77D5FD8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Peak Longitudinal Force (positive) force</w:t>
      </w:r>
    </w:p>
    <w:p w14:paraId="676C3447" w14:textId="77777777" w:rsidR="00DC08A4" w:rsidRDefault="00DC08A4" w:rsidP="00AB79BA">
      <w:pPr>
        <w:pStyle w:val="Heading3"/>
      </w:pPr>
      <w:r>
        <w:t>Offset Unit Type</w:t>
      </w:r>
    </w:p>
    <w:p w14:paraId="3D1E7AF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Fx Offset (Fx @ SR = 0) force</w:t>
      </w:r>
    </w:p>
    <w:p w14:paraId="555FE9C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Fy Offset (Fy @ SA = 0) force</w:t>
      </w:r>
    </w:p>
    <w:p w14:paraId="5B999E1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Table 4.1: Graph Outputs</w:t>
      </w:r>
    </w:p>
    <w:p w14:paraId="2F53984D" w14:textId="77777777" w:rsidR="00DC08A4" w:rsidRDefault="00DC08A4" w:rsidP="00AB79BA">
      <w:pPr>
        <w:pStyle w:val="Heading2"/>
      </w:pPr>
      <w:r>
        <w:t>4.1.4 Graph Inputs</w:t>
      </w:r>
    </w:p>
    <w:p w14:paraId="35068CA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graph inputs can be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fixed values, constant sweeps </w:t>
      </w:r>
      <w:r>
        <w:rPr>
          <w:rFonts w:ascii="LMRoman12-Regular" w:hAnsi="LMRoman12-Regular" w:cs="LMRoman12-Regular"/>
          <w:sz w:val="24"/>
          <w:szCs w:val="24"/>
        </w:rPr>
        <w:t xml:space="preserve">or </w:t>
      </w:r>
      <w:r>
        <w:rPr>
          <w:rFonts w:ascii="LMRomanSlant12-Regular" w:hAnsi="LMRomanSlant12-Regular" w:cs="LMRomanSlant12-Regular"/>
          <w:sz w:val="24"/>
          <w:szCs w:val="24"/>
        </w:rPr>
        <w:t>custom sweeps</w:t>
      </w:r>
      <w:r>
        <w:rPr>
          <w:rFonts w:ascii="LMRoman12-Regular" w:hAnsi="LMRoman12-Regular" w:cs="LMRoman12-Regular"/>
          <w:sz w:val="24"/>
          <w:szCs w:val="24"/>
        </w:rPr>
        <w:t>. The graph inputs</w:t>
      </w:r>
    </w:p>
    <w:p w14:paraId="574FA65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are specified by clicking on the box next to one of the six graph inputs. A dialog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box</w:t>
      </w:r>
      <w:proofErr w:type="gramEnd"/>
    </w:p>
    <w:p w14:paraId="25ADE54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gramStart"/>
      <w:r>
        <w:rPr>
          <w:rFonts w:ascii="LMRoman12-Regular" w:hAnsi="LMRoman12-Regular" w:cs="LMRoman12-Regular"/>
          <w:sz w:val="24"/>
          <w:szCs w:val="24"/>
        </w:rPr>
        <w:t>similar to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that shown in Figure 4.5 will appear. The first item to be chosen is the variable</w:t>
      </w:r>
    </w:p>
    <w:p w14:paraId="1B417DB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for the graph input. This is chosen in the first dropdown box of the dialog. As can be</w:t>
      </w:r>
    </w:p>
    <w:p w14:paraId="3A8042F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seen in Figure 4.5 "Slip Angle" is currently selected as the first independent. As previously</w:t>
      </w:r>
    </w:p>
    <w:p w14:paraId="6596297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mentioned, all six inputs must be present.</w:t>
      </w:r>
    </w:p>
    <w:p w14:paraId="4CC1A05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For a </w:t>
      </w:r>
      <w:r>
        <w:rPr>
          <w:rFonts w:ascii="LMRomanSlant12-Regular" w:hAnsi="LMRomanSlant12-Regular" w:cs="LMRomanSlant12-Regular"/>
          <w:sz w:val="24"/>
          <w:szCs w:val="24"/>
        </w:rPr>
        <w:t xml:space="preserve">Single Line </w:t>
      </w:r>
      <w:r>
        <w:rPr>
          <w:rFonts w:ascii="LMRoman12-Regular" w:hAnsi="LMRoman12-Regular" w:cs="LMRoman12-Regular"/>
          <w:sz w:val="24"/>
          <w:szCs w:val="24"/>
        </w:rPr>
        <w:t xml:space="preserve">graph the first graph input, labeled </w:t>
      </w:r>
      <w:proofErr w:type="spellStart"/>
      <w:r>
        <w:rPr>
          <w:rFonts w:ascii="LMRomanSlant12-Regular" w:hAnsi="LMRomanSlant12-Regular" w:cs="LMRomanSlant12-Regular"/>
          <w:sz w:val="24"/>
          <w:szCs w:val="24"/>
        </w:rPr>
        <w:t>Indep</w:t>
      </w:r>
      <w:proofErr w:type="spellEnd"/>
      <w:r>
        <w:rPr>
          <w:rFonts w:ascii="LMRomanSlant12-Regular" w:hAnsi="LMRomanSlant12-Regular" w:cs="LMRomanSlant12-Regular"/>
          <w:sz w:val="24"/>
          <w:szCs w:val="24"/>
        </w:rPr>
        <w:t>. Variable</w:t>
      </w:r>
      <w:r>
        <w:rPr>
          <w:rFonts w:ascii="LMRoman12-Regular" w:hAnsi="LMRoman12-Regular" w:cs="LMRoman12-Regular"/>
          <w:sz w:val="24"/>
          <w:szCs w:val="24"/>
        </w:rPr>
        <w:t>, will be the quantity</w:t>
      </w:r>
    </w:p>
    <w:p w14:paraId="3B31B30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used to generate the graph lines. For a </w:t>
      </w:r>
      <w:r>
        <w:rPr>
          <w:rFonts w:ascii="LMRomanSlant12-Regular" w:hAnsi="LMRomanSlant12-Regular" w:cs="LMRomanSlant12-Regular"/>
          <w:sz w:val="24"/>
          <w:szCs w:val="24"/>
        </w:rPr>
        <w:t xml:space="preserve">Crossed Line </w:t>
      </w:r>
      <w:r>
        <w:rPr>
          <w:rFonts w:ascii="LMRoman12-Regular" w:hAnsi="LMRoman12-Regular" w:cs="LMRoman12-Regular"/>
          <w:sz w:val="24"/>
          <w:szCs w:val="24"/>
        </w:rPr>
        <w:t xml:space="preserve">or </w:t>
      </w:r>
      <w:r>
        <w:rPr>
          <w:rFonts w:ascii="LMRomanSlant12-Regular" w:hAnsi="LMRomanSlant12-Regular" w:cs="LMRomanSlant12-Regular"/>
          <w:sz w:val="24"/>
          <w:szCs w:val="24"/>
        </w:rPr>
        <w:t xml:space="preserve">Surface graph </w:t>
      </w:r>
      <w:r>
        <w:rPr>
          <w:rFonts w:ascii="LMRoman12-Regular" w:hAnsi="LMRoman12-Regular" w:cs="LMRoman12-Regular"/>
          <w:sz w:val="24"/>
          <w:szCs w:val="24"/>
        </w:rPr>
        <w:t>the first two graph</w:t>
      </w:r>
    </w:p>
    <w:p w14:paraId="7CACEF1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inputs, labeled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First </w:t>
      </w: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Indep</w:t>
      </w:r>
      <w:proofErr w:type="spellEnd"/>
      <w:r>
        <w:rPr>
          <w:rFonts w:ascii="LMRoman12-Italic" w:hAnsi="LMRoman12-Italic" w:cs="LMRoman12-Italic"/>
          <w:i/>
          <w:iCs/>
          <w:sz w:val="24"/>
          <w:szCs w:val="24"/>
        </w:rPr>
        <w:t xml:space="preserve">.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Second </w:t>
      </w: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Indep</w:t>
      </w:r>
      <w:proofErr w:type="spellEnd"/>
      <w:r>
        <w:rPr>
          <w:rFonts w:ascii="LMRoman12-Italic" w:hAnsi="LMRoman12-Italic" w:cs="LMRoman12-Italic"/>
          <w:i/>
          <w:iCs/>
          <w:sz w:val="24"/>
          <w:szCs w:val="24"/>
        </w:rPr>
        <w:t>.</w:t>
      </w:r>
      <w:r>
        <w:rPr>
          <w:rFonts w:ascii="LMRoman12-Regular" w:hAnsi="LMRoman12-Regular" w:cs="LMRoman12-Regular"/>
          <w:sz w:val="24"/>
          <w:szCs w:val="24"/>
        </w:rPr>
        <w:t>, will be the quantities used to generate the</w:t>
      </w:r>
    </w:p>
    <w:p w14:paraId="115C913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graph lines. The rest of the graph inputs, labeled </w:t>
      </w:r>
      <w:r>
        <w:rPr>
          <w:rFonts w:ascii="LMRomanSlant12-Regular" w:hAnsi="LMRomanSlant12-Regular" w:cs="LMRomanSlant12-Regular"/>
          <w:sz w:val="24"/>
          <w:szCs w:val="24"/>
        </w:rPr>
        <w:t>Sweep</w:t>
      </w:r>
      <w:r>
        <w:rPr>
          <w:rFonts w:ascii="LMRoman12-Regular" w:hAnsi="LMRoman12-Regular" w:cs="LMRoman12-Regular"/>
          <w:sz w:val="24"/>
          <w:szCs w:val="24"/>
        </w:rPr>
        <w:t>, allow the plotting of multiple lines</w:t>
      </w:r>
    </w:p>
    <w:p w14:paraId="11AE375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depending on the other tire conditions. For the first two of these, the option of changing the</w:t>
      </w:r>
    </w:p>
    <w:p w14:paraId="638DA84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color of the graphed lines according to these inputs is available (see section 4.1.8 for more</w:t>
      </w:r>
    </w:p>
    <w:p w14:paraId="4C7D4A9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information).</w:t>
      </w:r>
    </w:p>
    <w:p w14:paraId="7DA34F6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second dropdown box in this dialog allows the user to specify the type of sweep to</w:t>
      </w:r>
    </w:p>
    <w:p w14:paraId="7D2B213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be graphed. For each input in the graph input dialog three different types of sweeps can</w:t>
      </w:r>
    </w:p>
    <w:p w14:paraId="7AA6880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be chosen. The three sweep types available are: </w:t>
      </w:r>
      <w:r>
        <w:rPr>
          <w:rFonts w:ascii="LMRomanSlant12-Regular" w:hAnsi="LMRomanSlant12-Regular" w:cs="LMRomanSlant12-Regular"/>
          <w:sz w:val="24"/>
          <w:szCs w:val="24"/>
        </w:rPr>
        <w:t>Fixed Value</w:t>
      </w:r>
      <w:r>
        <w:rPr>
          <w:rFonts w:ascii="LMRoman12-Regular" w:hAnsi="LMRoman12-Regular" w:cs="LMRoman12-Regular"/>
          <w:sz w:val="24"/>
          <w:szCs w:val="24"/>
        </w:rPr>
        <w:t xml:space="preserve">, </w:t>
      </w:r>
      <w:r>
        <w:rPr>
          <w:rFonts w:ascii="LMRomanSlant12-Regular" w:hAnsi="LMRomanSlant12-Regular" w:cs="LMRomanSlant12-Regular"/>
          <w:sz w:val="24"/>
          <w:szCs w:val="24"/>
        </w:rPr>
        <w:t>Constant Step Sweep</w:t>
      </w:r>
      <w:r>
        <w:rPr>
          <w:rFonts w:ascii="LMRoman12-Regular" w:hAnsi="LMRoman12-Regular" w:cs="LMRoman12-Regular"/>
          <w:sz w:val="24"/>
          <w:szCs w:val="24"/>
        </w:rPr>
        <w:t>, and</w:t>
      </w:r>
    </w:p>
    <w:p w14:paraId="61BE87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>Custom Sweep</w:t>
      </w:r>
      <w:r>
        <w:rPr>
          <w:rFonts w:ascii="LMRoman12-Regular" w:hAnsi="LMRoman12-Regular" w:cs="LMRoman12-Regular"/>
          <w:sz w:val="24"/>
          <w:szCs w:val="24"/>
        </w:rPr>
        <w:t xml:space="preserve">. For the independent variables either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Constant Step Sweep </w:t>
      </w:r>
      <w:r>
        <w:rPr>
          <w:rFonts w:ascii="LMRoman12-Regular" w:hAnsi="LMRoman12-Regular" w:cs="LMRoman12-Regular"/>
          <w:sz w:val="24"/>
          <w:szCs w:val="24"/>
        </w:rPr>
        <w:t xml:space="preserve">or </w:t>
      </w:r>
      <w:r>
        <w:rPr>
          <w:rFonts w:ascii="LMRomanSlant12-Regular" w:hAnsi="LMRomanSlant12-Regular" w:cs="LMRomanSlant12-Regular"/>
          <w:sz w:val="24"/>
          <w:szCs w:val="24"/>
        </w:rPr>
        <w:t>Custom</w:t>
      </w:r>
    </w:p>
    <w:p w14:paraId="6552FB8A" w14:textId="70B1AADC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Sweep </w:t>
      </w:r>
      <w:r>
        <w:rPr>
          <w:rFonts w:ascii="LMRoman12-Regular" w:hAnsi="LMRoman12-Regular" w:cs="LMRoman12-Regular"/>
          <w:sz w:val="24"/>
          <w:szCs w:val="24"/>
        </w:rPr>
        <w:t>should be used. For the sweep variables any of the sweep types can be used.</w:t>
      </w:r>
    </w:p>
    <w:p w14:paraId="6AF4A55E" w14:textId="63818249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05D923E9" wp14:editId="0ABBD906">
            <wp:extent cx="3036570" cy="21050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D55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4.5: Graph Input Dialog</w:t>
      </w:r>
    </w:p>
    <w:p w14:paraId="0B6C6BC1" w14:textId="77777777" w:rsidR="00DC08A4" w:rsidRDefault="00DC08A4" w:rsidP="00AB79BA">
      <w:pPr>
        <w:pStyle w:val="Heading3"/>
      </w:pPr>
      <w:r>
        <w:t>Fixed Value Graph Inputs</w:t>
      </w:r>
    </w:p>
    <w:p w14:paraId="596E911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As the name suggests, fixed value graph inputs hold a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particular variable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constant when</w:t>
      </w:r>
    </w:p>
    <w:p w14:paraId="01C1389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generating the graph. In the example shown in Figure 4.6, </w:t>
      </w:r>
      <w:r>
        <w:rPr>
          <w:rFonts w:ascii="LMRomanSlant12-Regular" w:hAnsi="LMRomanSlant12-Regular" w:cs="LMRomanSlant12-Regular"/>
          <w:sz w:val="24"/>
          <w:szCs w:val="24"/>
        </w:rPr>
        <w:t xml:space="preserve">Fixed </w:t>
      </w:r>
      <w:r>
        <w:rPr>
          <w:rFonts w:ascii="LMRoman12-Regular" w:hAnsi="LMRoman12-Regular" w:cs="LMRoman12-Regular"/>
          <w:sz w:val="24"/>
          <w:szCs w:val="24"/>
        </w:rPr>
        <w:t>is selected in the second</w:t>
      </w:r>
    </w:p>
    <w:p w14:paraId="6CA4976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drop down box.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Therefore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inclination angle is being held at a constant 2 degrees. In the</w:t>
      </w:r>
    </w:p>
    <w:p w14:paraId="01520EA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fixed value dialog, there is also a box for data tolerance. This value tells OptimumTire what</w:t>
      </w:r>
    </w:p>
    <w:p w14:paraId="44084C1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tolerance to use when searching raw data. Since there will always be some noise in the raw</w:t>
      </w:r>
    </w:p>
    <w:p w14:paraId="0D5D10F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data, OptimumTire needs to know how far from the nominal value it should consider to be</w:t>
      </w:r>
    </w:p>
    <w:p w14:paraId="4661830A" w14:textId="7A7012D1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"close enough" to include in the plot.</w:t>
      </w:r>
    </w:p>
    <w:p w14:paraId="388ED622" w14:textId="5896E35B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65304F52" wp14:editId="696B688D">
            <wp:extent cx="2122170" cy="16992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941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4.6: Fixed Value Dialog</w:t>
      </w:r>
    </w:p>
    <w:p w14:paraId="6A549329" w14:textId="77777777" w:rsidR="00DC08A4" w:rsidRDefault="00DC08A4" w:rsidP="00AB79BA">
      <w:pPr>
        <w:pStyle w:val="Heading3"/>
      </w:pPr>
      <w:r>
        <w:lastRenderedPageBreak/>
        <w:t>Constant Step Sweep Graph Inputs</w:t>
      </w:r>
    </w:p>
    <w:p w14:paraId="499E759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Constant step sweep graph inputs generate a set of evenly spaced points between a minimum</w:t>
      </w:r>
    </w:p>
    <w:p w14:paraId="5F13138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and a maximum value. The constant sweep dialog is shown in Figure 4.7. A minimum and</w:t>
      </w:r>
    </w:p>
    <w:p w14:paraId="79E1EA4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 maximum value for the sweep as well as the number of steps needs to be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entered into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</w:t>
      </w:r>
    </w:p>
    <w:p w14:paraId="6AE6834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dialog. Constant sweep graph inputs do not have data tolerances as fixed graph inputs do.</w:t>
      </w:r>
    </w:p>
    <w:p w14:paraId="28465B69" w14:textId="2F9CF6BF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All data that falls within the specified range is used.</w:t>
      </w:r>
    </w:p>
    <w:p w14:paraId="33B2CB50" w14:textId="50F4B17F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204E571F" wp14:editId="61DF5CB7">
            <wp:extent cx="2165350" cy="169926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D9C4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4.7: Constant Step Sweep Dialog</w:t>
      </w:r>
    </w:p>
    <w:p w14:paraId="3315FD01" w14:textId="77777777" w:rsidR="00DC08A4" w:rsidRDefault="00DC08A4" w:rsidP="00AB79BA">
      <w:pPr>
        <w:pStyle w:val="Heading3"/>
      </w:pPr>
      <w:r>
        <w:t>Custom Sweep Graph Inputs</w:t>
      </w:r>
    </w:p>
    <w:p w14:paraId="6D97CDA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 custom sweep graph input allows you to specify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 number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arbitrary values. Figure 4.8</w:t>
      </w:r>
    </w:p>
    <w:p w14:paraId="73B8712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shows the custom sweep dialog. You can specify any number of values by typing them into</w:t>
      </w:r>
    </w:p>
    <w:p w14:paraId="05D9D3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table. Additional rows can be added by clicking on the green "+" and rows can be</w:t>
      </w:r>
    </w:p>
    <w:p w14:paraId="1083DED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removed by clicking on the red "-" above the input list. Like the fixed value graph input,</w:t>
      </w:r>
    </w:p>
    <w:p w14:paraId="2E07BA04" w14:textId="564A26E2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custom sweep graph inputs have data tolerances.</w:t>
      </w:r>
    </w:p>
    <w:p w14:paraId="75C28C75" w14:textId="4FDE65EC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05973A73" wp14:editId="0E1ED502">
            <wp:extent cx="2165350" cy="3994150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E6D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Figure 4.8: Custom Sweep Dialog</w:t>
      </w:r>
    </w:p>
    <w:p w14:paraId="1F71BBBE" w14:textId="77777777" w:rsidR="00DC08A4" w:rsidRDefault="00DC08A4" w:rsidP="00AB79BA">
      <w:pPr>
        <w:pStyle w:val="Heading2"/>
      </w:pPr>
      <w:r>
        <w:t>4.1.5 Plotting Raw Data</w:t>
      </w:r>
    </w:p>
    <w:p w14:paraId="693C3E1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Initially when raw data is imported and graphed in OptimumTire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data will be</w:t>
      </w:r>
    </w:p>
    <w:p w14:paraId="4727D36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plotted regardless of the graph input parameters. This </w:t>
      </w:r>
      <w:r>
        <w:rPr>
          <w:rFonts w:ascii="LMRomanSlant12-Regular" w:hAnsi="LMRomanSlant12-Regular" w:cs="LMRomanSlant12-Regular"/>
          <w:sz w:val="24"/>
          <w:szCs w:val="24"/>
        </w:rPr>
        <w:t xml:space="preserve">Plot all Data </w:t>
      </w:r>
      <w:r>
        <w:rPr>
          <w:rFonts w:ascii="LMRoman12-Regular" w:hAnsi="LMRoman12-Regular" w:cs="LMRoman12-Regular"/>
          <w:sz w:val="24"/>
          <w:szCs w:val="24"/>
        </w:rPr>
        <w:t>feature allows the</w:t>
      </w:r>
    </w:p>
    <w:p w14:paraId="5DE6BDD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user to quickly view data to ensure that it is the correct data and that it was imported</w:t>
      </w:r>
    </w:p>
    <w:p w14:paraId="780E82C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successfully. If the user would like to graph data at certain conditions specified by the graph</w:t>
      </w:r>
    </w:p>
    <w:p w14:paraId="5FBBEEA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inputs, this feature needs to be unselected.</w:t>
      </w:r>
    </w:p>
    <w:p w14:paraId="47C0295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When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Plot all Data </w:t>
      </w:r>
      <w:r>
        <w:rPr>
          <w:rFonts w:ascii="LMRoman12-Regular" w:hAnsi="LMRoman12-Regular" w:cs="LMRoman12-Regular"/>
          <w:sz w:val="24"/>
          <w:szCs w:val="24"/>
        </w:rPr>
        <w:t>option is unselected, OptimumTire will search for raw data points</w:t>
      </w:r>
    </w:p>
    <w:p w14:paraId="31FF5EF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that correspond to all six of the graph inputs. Points matching the six conditions will be</w:t>
      </w:r>
    </w:p>
    <w:p w14:paraId="2CEB6B4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plotted on the graph.</w:t>
      </w:r>
    </w:p>
    <w:p w14:paraId="5E7F16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There are three different ways to unselect the </w:t>
      </w:r>
      <w:r>
        <w:rPr>
          <w:rFonts w:ascii="LMRomanSlant12-Regular" w:hAnsi="LMRomanSlant12-Regular" w:cs="LMRomanSlant12-Regular"/>
          <w:sz w:val="24"/>
          <w:szCs w:val="24"/>
        </w:rPr>
        <w:t>Plot All Data</w:t>
      </w:r>
      <w:r>
        <w:rPr>
          <w:rFonts w:ascii="LMRoman12-Regular" w:hAnsi="LMRoman12-Regular" w:cs="LMRoman12-Regular"/>
          <w:sz w:val="24"/>
          <w:szCs w:val="24"/>
        </w:rPr>
        <w:t>. The first one is by right clicking</w:t>
      </w:r>
    </w:p>
    <w:p w14:paraId="4C979D2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on the raw data in the project tree and selecting Remove </w:t>
      </w:r>
      <w:r>
        <w:rPr>
          <w:rFonts w:ascii="LMRomanSlant12-Regular" w:hAnsi="LMRomanSlant12-Regular" w:cs="LMRomanSlant12-Regular"/>
          <w:sz w:val="24"/>
          <w:szCs w:val="24"/>
        </w:rPr>
        <w:t xml:space="preserve">"Plot All Data" </w:t>
      </w:r>
      <w:r>
        <w:rPr>
          <w:rFonts w:ascii="LMRoman12-Regular" w:hAnsi="LMRoman12-Regular" w:cs="LMRoman12-Regular"/>
          <w:sz w:val="24"/>
          <w:szCs w:val="24"/>
        </w:rPr>
        <w:t xml:space="preserve">In </w:t>
      </w:r>
      <w:r>
        <w:rPr>
          <w:rFonts w:ascii="LMRomanSlant12-Regular" w:hAnsi="LMRomanSlant12-Regular" w:cs="LMRomanSlant12-Regular"/>
          <w:sz w:val="24"/>
          <w:szCs w:val="24"/>
        </w:rPr>
        <w:t>All Graphs</w:t>
      </w:r>
      <w:r>
        <w:rPr>
          <w:rFonts w:ascii="LMRoman12-Regular" w:hAnsi="LMRoman12-Regular" w:cs="LMRoman12-Regular"/>
          <w:sz w:val="24"/>
          <w:szCs w:val="24"/>
        </w:rPr>
        <w:t>.</w:t>
      </w:r>
    </w:p>
    <w:p w14:paraId="6F75F61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This is shown in Figure 4.9. This will disable the feature for the selected data set in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</w:p>
    <w:p w14:paraId="1B6E4D96" w14:textId="21F8F16B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graphs.</w:t>
      </w:r>
    </w:p>
    <w:p w14:paraId="665251D0" w14:textId="7FA47EE1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61A9CFCB" wp14:editId="449ABF2A">
            <wp:extent cx="3950970" cy="31915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7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331C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4.9: Plot All Data Option in Project Tree</w:t>
      </w:r>
    </w:p>
    <w:p w14:paraId="1CB8B72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other two procedures to unselect this option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are located in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Project Items Setup </w:t>
      </w:r>
      <w:r>
        <w:rPr>
          <w:rFonts w:ascii="LMRoman12-Regular" w:hAnsi="LMRoman12-Regular" w:cs="LMRoman12-Regular"/>
          <w:sz w:val="24"/>
          <w:szCs w:val="24"/>
        </w:rPr>
        <w:t>at</w:t>
      </w:r>
    </w:p>
    <w:p w14:paraId="3D3AE03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bottom of the graph setup form as shown in Figure 4.10. Since this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is located in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</w:t>
      </w:r>
    </w:p>
    <w:p w14:paraId="16B92B4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graph setup form it will only affect the graph that it corresponds to. As can be seen </w:t>
      </w:r>
      <w:r>
        <w:rPr>
          <w:rFonts w:ascii="LMRomanSlant12-Regular" w:hAnsi="LMRomanSlant12-Regular" w:cs="LMRomanSlant12-Regular"/>
          <w:sz w:val="24"/>
          <w:szCs w:val="24"/>
        </w:rPr>
        <w:t>"&lt;all</w:t>
      </w:r>
    </w:p>
    <w:p w14:paraId="58BDEF3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data&gt;" </w:t>
      </w:r>
      <w:r>
        <w:rPr>
          <w:rFonts w:ascii="LMRoman12-Regular" w:hAnsi="LMRoman12-Regular" w:cs="LMRoman12-Regular"/>
          <w:sz w:val="24"/>
          <w:szCs w:val="24"/>
        </w:rPr>
        <w:t xml:space="preserve">will appear to the right of the name of the data if </w:t>
      </w:r>
      <w:r>
        <w:rPr>
          <w:rFonts w:ascii="LMRomanSlant12-Regular" w:hAnsi="LMRomanSlant12-Regular" w:cs="LMRomanSlant12-Regular"/>
          <w:sz w:val="24"/>
          <w:szCs w:val="24"/>
        </w:rPr>
        <w:t xml:space="preserve">Plot All Data </w:t>
      </w:r>
      <w:r>
        <w:rPr>
          <w:rFonts w:ascii="LMRoman12-Regular" w:hAnsi="LMRoman12-Regular" w:cs="LMRoman12-Regular"/>
          <w:sz w:val="24"/>
          <w:szCs w:val="24"/>
        </w:rPr>
        <w:t>is enabled. By right</w:t>
      </w:r>
    </w:p>
    <w:p w14:paraId="098F52E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clicking on the data and clicking on the Plot All Data selects or unselects this feature. The</w:t>
      </w:r>
    </w:p>
    <w:p w14:paraId="5A6BF85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Options </w:t>
      </w:r>
      <w:r>
        <w:rPr>
          <w:rFonts w:ascii="LMRoman12-Regular" w:hAnsi="LMRoman12-Regular" w:cs="LMRoman12-Regular"/>
          <w:sz w:val="24"/>
          <w:szCs w:val="24"/>
        </w:rPr>
        <w:t xml:space="preserve">button in the upper right of the figure allows the user to set all or no items to </w:t>
      </w:r>
      <w:r>
        <w:rPr>
          <w:rFonts w:ascii="LMRomanSlant12-Regular" w:hAnsi="LMRomanSlant12-Regular" w:cs="LMRomanSlant12-Regular"/>
          <w:sz w:val="24"/>
          <w:szCs w:val="24"/>
        </w:rPr>
        <w:t>Plot</w:t>
      </w:r>
    </w:p>
    <w:p w14:paraId="7B227FE2" w14:textId="64A468A9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>All Data</w:t>
      </w:r>
      <w:r>
        <w:rPr>
          <w:rFonts w:ascii="LMRoman12-Regular" w:hAnsi="LMRoman12-Regular" w:cs="LMRoman12-Regular"/>
          <w:sz w:val="24"/>
          <w:szCs w:val="24"/>
        </w:rPr>
        <w:t xml:space="preserve">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Again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this will change all of the items for the current graph only.</w:t>
      </w:r>
    </w:p>
    <w:p w14:paraId="124FFD07" w14:textId="7A193FFD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561E270F" wp14:editId="03449BCA">
            <wp:extent cx="4865370" cy="19583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0B5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4.10: Project Item Setup</w:t>
      </w:r>
    </w:p>
    <w:p w14:paraId="586D0DC0" w14:textId="77777777" w:rsidR="00DC08A4" w:rsidRDefault="00DC08A4" w:rsidP="00AB79BA">
      <w:pPr>
        <w:pStyle w:val="Heading2"/>
      </w:pPr>
      <w:r>
        <w:t>4.1.6 Copy Graph Inputs from Collapsed Data</w:t>
      </w:r>
    </w:p>
    <w:p w14:paraId="6AB5766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Copy Inputs from Collapsed Data </w:t>
      </w:r>
      <w:r>
        <w:rPr>
          <w:rFonts w:ascii="LMRoman12-Regular" w:hAnsi="LMRoman12-Regular" w:cs="LMRoman12-Regular"/>
          <w:sz w:val="24"/>
          <w:szCs w:val="24"/>
        </w:rPr>
        <w:t>button located on the graph setup form is shown in</w:t>
      </w:r>
    </w:p>
    <w:p w14:paraId="4E8C770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4.11. This feature allows the user to quickly set the graph inputs. It will copy the</w:t>
      </w:r>
    </w:p>
    <w:p w14:paraId="7DC036E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values and tolerances set in the data collapsing into the graph setup inputs. Therefore to</w:t>
      </w:r>
    </w:p>
    <w:p w14:paraId="52079F40" w14:textId="35B8C22D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use this feature the current project must contain collapsed data.</w:t>
      </w:r>
    </w:p>
    <w:p w14:paraId="0BFE0D18" w14:textId="6E5EEF03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3F5942CB" wp14:editId="00483D29">
            <wp:extent cx="3114040" cy="39852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5F04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4.11: Copy Inputs from Collapsed Data Button</w:t>
      </w:r>
    </w:p>
    <w:p w14:paraId="449E82A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When this button is clicked a window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similar to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one shown in Figure 4.12 will appear.</w:t>
      </w:r>
    </w:p>
    <w:p w14:paraId="1007B58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This window displays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collapsed data in the project. Selecting one of the data sets</w:t>
      </w:r>
    </w:p>
    <w:p w14:paraId="12CC1EC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and pressing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Copy </w:t>
      </w:r>
      <w:r>
        <w:rPr>
          <w:rFonts w:ascii="LMRoman12-Regular" w:hAnsi="LMRoman12-Regular" w:cs="LMRoman12-Regular"/>
          <w:sz w:val="24"/>
          <w:szCs w:val="24"/>
        </w:rPr>
        <w:t>button will import the collapsed data values and tolerances into the</w:t>
      </w:r>
    </w:p>
    <w:p w14:paraId="3BC5F2F1" w14:textId="4B042ADF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graph setup form,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therefore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instantly plotting the data at all of its tested conditions.</w:t>
      </w:r>
    </w:p>
    <w:p w14:paraId="79ED7AB6" w14:textId="4B91E8E8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42F8D2E6" wp14:editId="06F6F7ED">
            <wp:extent cx="2466975" cy="2182495"/>
            <wp:effectExtent l="0" t="0" r="9525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6C3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4.12: Copy Inputs from Collapsed Data Window</w:t>
      </w:r>
    </w:p>
    <w:p w14:paraId="636B3B32" w14:textId="77777777" w:rsidR="00DC08A4" w:rsidRDefault="00DC08A4" w:rsidP="00AB79BA">
      <w:pPr>
        <w:pStyle w:val="Heading2"/>
      </w:pPr>
      <w:r>
        <w:t>4.1.7 Linking Graphs</w:t>
      </w:r>
    </w:p>
    <w:p w14:paraId="23CAE19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data input in different graphs can be linked together.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Thus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when the linked input in</w:t>
      </w:r>
    </w:p>
    <w:p w14:paraId="393DB52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one of the graphs is changed it will be applied to the other graphs that are linked to it. The</w:t>
      </w:r>
    </w:p>
    <w:p w14:paraId="0F5A60D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inputs are linked by clicking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Link Sweep </w:t>
      </w:r>
      <w:r>
        <w:rPr>
          <w:rFonts w:ascii="LMRoman12-Regular" w:hAnsi="LMRoman12-Regular" w:cs="LMRoman12-Regular"/>
          <w:sz w:val="24"/>
          <w:szCs w:val="24"/>
        </w:rPr>
        <w:t xml:space="preserve">button. This button as well as the </w:t>
      </w:r>
      <w:r>
        <w:rPr>
          <w:rFonts w:ascii="LMRomanSlant12-Regular" w:hAnsi="LMRomanSlant12-Regular" w:cs="LMRomanSlant12-Regular"/>
          <w:sz w:val="24"/>
          <w:szCs w:val="24"/>
        </w:rPr>
        <w:t>Unlink</w:t>
      </w:r>
    </w:p>
    <w:p w14:paraId="19421E9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Sweep </w:t>
      </w:r>
      <w:r>
        <w:rPr>
          <w:rFonts w:ascii="LMRoman12-Regular" w:hAnsi="LMRoman12-Regular" w:cs="LMRoman12-Regular"/>
          <w:sz w:val="24"/>
          <w:szCs w:val="24"/>
        </w:rPr>
        <w:t xml:space="preserve">button is circled in Figure 4.13. After clicking on this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button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a message box that says</w:t>
      </w:r>
    </w:p>
    <w:p w14:paraId="189CD58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Please select a graph </w:t>
      </w:r>
      <w:r>
        <w:rPr>
          <w:rFonts w:ascii="LMRoman12-Regular" w:hAnsi="LMRoman12-Regular" w:cs="LMRoman12-Regular"/>
          <w:sz w:val="24"/>
          <w:szCs w:val="24"/>
        </w:rPr>
        <w:t>will appear. Clicking on any of the other graphs will link them to the</w:t>
      </w:r>
    </w:p>
    <w:p w14:paraId="53B7B4B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original graph. The linked input of the original graph will now change to reflect the input</w:t>
      </w:r>
    </w:p>
    <w:p w14:paraId="499CBE2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of the selected graph. If you would like to link another graph to these two, click the </w:t>
      </w:r>
      <w:r>
        <w:rPr>
          <w:rFonts w:ascii="LMRomanSlant12-Regular" w:hAnsi="LMRomanSlant12-Regular" w:cs="LMRomanSlant12-Regular"/>
          <w:sz w:val="24"/>
          <w:szCs w:val="24"/>
        </w:rPr>
        <w:t>Link</w:t>
      </w:r>
    </w:p>
    <w:p w14:paraId="1D389B3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Sweep </w:t>
      </w:r>
      <w:r>
        <w:rPr>
          <w:rFonts w:ascii="LMRoman12-Regular" w:hAnsi="LMRoman12-Regular" w:cs="LMRoman12-Regular"/>
          <w:sz w:val="24"/>
          <w:szCs w:val="24"/>
        </w:rPr>
        <w:t>button on that graph and then choose one of the previously linked graphs. Multiple</w:t>
      </w:r>
    </w:p>
    <w:p w14:paraId="1FA66E49" w14:textId="37A0F3C2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graphs and inputs can be linked together in the same fashion.</w:t>
      </w:r>
    </w:p>
    <w:p w14:paraId="34B42D66" w14:textId="51E7864F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471B146B" wp14:editId="0826C1DA">
            <wp:extent cx="2277110" cy="1837690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1D2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4.13: Linking Graphs</w:t>
      </w:r>
    </w:p>
    <w:p w14:paraId="6397332F" w14:textId="77777777" w:rsidR="00DC08A4" w:rsidRDefault="00DC08A4" w:rsidP="00AB79BA">
      <w:pPr>
        <w:pStyle w:val="Heading2"/>
      </w:pPr>
      <w:r>
        <w:t>4.1.8 Coloring Graphs</w:t>
      </w:r>
    </w:p>
    <w:p w14:paraId="3A9374C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color of the graphs is based on the color assigned to the project item. This can be</w:t>
      </w:r>
    </w:p>
    <w:p w14:paraId="45F2F26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changed by right-clicking on the item in the project tree and selecting </w:t>
      </w:r>
      <w:r>
        <w:rPr>
          <w:rFonts w:ascii="LMRomanSlant12-Regular" w:hAnsi="LMRomanSlant12-Regular" w:cs="LMRomanSlant12-Regular"/>
          <w:sz w:val="24"/>
          <w:szCs w:val="24"/>
        </w:rPr>
        <w:t>color</w:t>
      </w:r>
      <w:r>
        <w:rPr>
          <w:rFonts w:ascii="LMRoman12-Regular" w:hAnsi="LMRoman12-Regular" w:cs="LMRoman12-Regular"/>
          <w:sz w:val="24"/>
          <w:szCs w:val="24"/>
        </w:rPr>
        <w:t>. Then a window</w:t>
      </w:r>
    </w:p>
    <w:p w14:paraId="144AD8B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will open were the user can choose the base color to be used. This will change the color of</w:t>
      </w:r>
    </w:p>
    <w:p w14:paraId="16681F1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item in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graphs. The color of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items in one tire can also be changed.</w:t>
      </w:r>
    </w:p>
    <w:p w14:paraId="337DD44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This is done by right clicking on the tire itself and selecting </w:t>
      </w:r>
      <w:r>
        <w:rPr>
          <w:rFonts w:ascii="LMRomanSlant12-Regular" w:hAnsi="LMRomanSlant12-Regular" w:cs="LMRomanSlant12-Regular"/>
          <w:sz w:val="24"/>
          <w:szCs w:val="24"/>
        </w:rPr>
        <w:t>color</w:t>
      </w:r>
      <w:r>
        <w:rPr>
          <w:rFonts w:ascii="LMRoman12-Regular" w:hAnsi="LMRoman12-Regular" w:cs="LMRoman12-Regular"/>
          <w:sz w:val="24"/>
          <w:szCs w:val="24"/>
        </w:rPr>
        <w:t>. The color in the bottom</w:t>
      </w:r>
    </w:p>
    <w:p w14:paraId="7D458B9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right corner of the item icon displays the current base color of that item.</w:t>
      </w:r>
    </w:p>
    <w:p w14:paraId="7009445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base color of an item can also be changed in each graph separately. This can be done</w:t>
      </w:r>
    </w:p>
    <w:p w14:paraId="2E8EF29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Project Items Setup </w:t>
      </w:r>
      <w:r>
        <w:rPr>
          <w:rFonts w:ascii="LMRoman12-Regular" w:hAnsi="LMRoman12-Regular" w:cs="LMRoman12-Regular"/>
          <w:sz w:val="24"/>
          <w:szCs w:val="24"/>
        </w:rPr>
        <w:t>at the bottom of the graph setup form. By right clicking on an</w:t>
      </w:r>
    </w:p>
    <w:p w14:paraId="3CFDDEA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 xml:space="preserve">item in this list the user is given the option to </w:t>
      </w:r>
      <w:r>
        <w:rPr>
          <w:rFonts w:ascii="LMRomanSlant12-Regular" w:hAnsi="LMRomanSlant12-Regular" w:cs="LMRomanSlant12-Regular"/>
          <w:sz w:val="24"/>
          <w:szCs w:val="24"/>
        </w:rPr>
        <w:t>Set Custom Color or Return to Default Color</w:t>
      </w:r>
      <w:r>
        <w:rPr>
          <w:rFonts w:ascii="LMRoman12-Regular" w:hAnsi="LMRoman12-Regular" w:cs="LMRoman12-Regular"/>
          <w:sz w:val="24"/>
          <w:szCs w:val="24"/>
        </w:rPr>
        <w:t>.</w:t>
      </w:r>
    </w:p>
    <w:p w14:paraId="72547FC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Selecting Set </w:t>
      </w:r>
      <w:r>
        <w:rPr>
          <w:rFonts w:ascii="LMRomanSlant12-Regular" w:hAnsi="LMRomanSlant12-Regular" w:cs="LMRomanSlant12-Regular"/>
          <w:sz w:val="24"/>
          <w:szCs w:val="24"/>
        </w:rPr>
        <w:t xml:space="preserve">Custom Color </w:t>
      </w:r>
      <w:r>
        <w:rPr>
          <w:rFonts w:ascii="LMRoman12-Regular" w:hAnsi="LMRoman12-Regular" w:cs="LMRoman12-Regular"/>
          <w:sz w:val="24"/>
          <w:szCs w:val="24"/>
        </w:rPr>
        <w:t>will allow the user to change the base color of this item in only</w:t>
      </w:r>
    </w:p>
    <w:p w14:paraId="2EB76CA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current graph. </w:t>
      </w:r>
      <w:r>
        <w:rPr>
          <w:rFonts w:ascii="LMRomanSlant12-Regular" w:hAnsi="LMRomanSlant12-Regular" w:cs="LMRomanSlant12-Regular"/>
          <w:sz w:val="24"/>
          <w:szCs w:val="24"/>
        </w:rPr>
        <w:t xml:space="preserve">Selecting Return to Default Color </w:t>
      </w:r>
      <w:r>
        <w:rPr>
          <w:rFonts w:ascii="LMRoman12-Regular" w:hAnsi="LMRoman12-Regular" w:cs="LMRoman12-Regular"/>
          <w:sz w:val="24"/>
          <w:szCs w:val="24"/>
        </w:rPr>
        <w:t>will change the color to the color of</w:t>
      </w:r>
    </w:p>
    <w:p w14:paraId="4DCF4D41" w14:textId="3A1874CB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same item in the project tree.</w:t>
      </w:r>
    </w:p>
    <w:p w14:paraId="57455F65" w14:textId="231DB287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55C871F9" wp14:editId="14E15244">
            <wp:extent cx="3114040" cy="18459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C94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4.14: Plot All Data Option</w:t>
      </w:r>
    </w:p>
    <w:p w14:paraId="461CE43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If you choose, you can also alter the color of the graph based on two of the graph inputs.</w:t>
      </w:r>
    </w:p>
    <w:p w14:paraId="5D6AEA2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will modify the base color depending on the first two input sweeps of the graph. The</w:t>
      </w:r>
    </w:p>
    <w:p w14:paraId="69A545B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color of the data sweeps can be altered in the bottom of the graph input form as seen in</w:t>
      </w:r>
    </w:p>
    <w:p w14:paraId="047040C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4.15. The color is altered according to the color quantity selected. These include</w:t>
      </w:r>
    </w:p>
    <w:p w14:paraId="61717D63" w14:textId="242F262B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>Constant Color</w:t>
      </w:r>
      <w:r>
        <w:rPr>
          <w:rFonts w:ascii="LMRoman12-Regular" w:hAnsi="LMRoman12-Regular" w:cs="LMRoman12-Regular"/>
          <w:sz w:val="24"/>
          <w:szCs w:val="24"/>
        </w:rPr>
        <w:t xml:space="preserve">, </w:t>
      </w:r>
      <w:r>
        <w:rPr>
          <w:rFonts w:ascii="LMRomanSlant12-Regular" w:hAnsi="LMRomanSlant12-Regular" w:cs="LMRomanSlant12-Regular"/>
          <w:sz w:val="24"/>
          <w:szCs w:val="24"/>
        </w:rPr>
        <w:t>Hue</w:t>
      </w:r>
      <w:r>
        <w:rPr>
          <w:rFonts w:ascii="LMRoman12-Regular" w:hAnsi="LMRoman12-Regular" w:cs="LMRoman12-Regular"/>
          <w:sz w:val="24"/>
          <w:szCs w:val="24"/>
        </w:rPr>
        <w:t xml:space="preserve">, </w:t>
      </w:r>
      <w:r>
        <w:rPr>
          <w:rFonts w:ascii="LMRomanSlant12-Regular" w:hAnsi="LMRomanSlant12-Regular" w:cs="LMRomanSlant12-Regular"/>
          <w:sz w:val="24"/>
          <w:szCs w:val="24"/>
        </w:rPr>
        <w:t xml:space="preserve">Luminosity, </w:t>
      </w:r>
      <w:r>
        <w:rPr>
          <w:rFonts w:ascii="LMRoman12-Regular" w:hAnsi="LMRoman12-Regular" w:cs="LMRoman12-Regular"/>
          <w:sz w:val="24"/>
          <w:szCs w:val="24"/>
        </w:rPr>
        <w:t xml:space="preserve">or </w:t>
      </w:r>
      <w:r>
        <w:rPr>
          <w:rFonts w:ascii="LMRomanSlant12-Regular" w:hAnsi="LMRomanSlant12-Regular" w:cs="LMRomanSlant12-Regular"/>
          <w:sz w:val="24"/>
          <w:szCs w:val="24"/>
        </w:rPr>
        <w:t>Saturation</w:t>
      </w:r>
      <w:r>
        <w:rPr>
          <w:rFonts w:ascii="LMRoman12-Regular" w:hAnsi="LMRoman12-Regular" w:cs="LMRoman12-Regular"/>
          <w:sz w:val="24"/>
          <w:szCs w:val="24"/>
        </w:rPr>
        <w:t>.</w:t>
      </w:r>
    </w:p>
    <w:p w14:paraId="3FD7F3B2" w14:textId="2E162FF0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1F179010" wp14:editId="54DFAB49">
            <wp:extent cx="5943600" cy="500253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05C9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4.15: Color Setup</w:t>
      </w:r>
    </w:p>
    <w:p w14:paraId="04FC591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Hue will change the actual color of the lines according to the input sweeps as shown in</w:t>
      </w:r>
    </w:p>
    <w:p w14:paraId="5FF240D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4.16. Luminosity will affect the visibility of the lines as shown in Figure 4.17 and</w:t>
      </w:r>
    </w:p>
    <w:p w14:paraId="6BAE332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Saturation will affect the brightness of the lines as shown in Figure 4.18. In Figure 4.15</w:t>
      </w:r>
    </w:p>
    <w:p w14:paraId="14ED17B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hue is varied with the vertical load and the luminosity is varied with the inclination angle.</w:t>
      </w:r>
    </w:p>
    <w:p w14:paraId="66B48CE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range for these quantities in percentage can be entered in the textboxes to the right. A</w:t>
      </w:r>
    </w:p>
    <w:p w14:paraId="378E01D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higher range will create a larger difference in color between the lines. Custom coloring is not</w:t>
      </w:r>
    </w:p>
    <w:p w14:paraId="5DEA3880" w14:textId="23BB01A3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currently available for the surface graphs.</w:t>
      </w:r>
    </w:p>
    <w:p w14:paraId="583A9631" w14:textId="4C9E8C71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4EBA3CDD" wp14:editId="5F6BFB8F">
            <wp:extent cx="5210175" cy="1104265"/>
            <wp:effectExtent l="0" t="0" r="952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237D7" w14:textId="797EAFAD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4.16: Hue</w:t>
      </w:r>
    </w:p>
    <w:p w14:paraId="0C267DE1" w14:textId="0D98AB05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0FC84F05" wp14:editId="091534D6">
            <wp:extent cx="5210175" cy="1104265"/>
            <wp:effectExtent l="0" t="0" r="952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52EBC" w14:textId="34E597EA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4.17: Luminosity</w:t>
      </w:r>
    </w:p>
    <w:p w14:paraId="6701AF37" w14:textId="24724BDC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1D43126C" wp14:editId="6E3C9022">
            <wp:extent cx="5210175" cy="1104265"/>
            <wp:effectExtent l="0" t="0" r="952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D76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4.18: Saturation</w:t>
      </w:r>
    </w:p>
    <w:p w14:paraId="50DAAD50" w14:textId="77777777" w:rsidR="00DC08A4" w:rsidRDefault="00DC08A4" w:rsidP="00AB79BA">
      <w:pPr>
        <w:pStyle w:val="Heading2"/>
      </w:pPr>
      <w:r>
        <w:t>4.1.9 Graph Templates</w:t>
      </w:r>
    </w:p>
    <w:p w14:paraId="7037AB8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Graph templates allow the user to quickly display commonly used graphs. They can be</w:t>
      </w:r>
    </w:p>
    <w:p w14:paraId="22BD4A1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accessed at the top of the graph setup form as shown in Figure 4.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19.Graph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templates in</w:t>
      </w:r>
    </w:p>
    <w:p w14:paraId="52D0369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predefined folder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are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supplied with OptimumTire. These templates cannot directly be</w:t>
      </w:r>
    </w:p>
    <w:p w14:paraId="18CAF75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modified but can be changed and saved as new templates. They also can be copied into the</w:t>
      </w:r>
    </w:p>
    <w:p w14:paraId="3D800FE3" w14:textId="4FD4F2CA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user folder in the template manager.</w:t>
      </w:r>
    </w:p>
    <w:p w14:paraId="37730E3E" w14:textId="46EE6955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05AD22F6" wp14:editId="7FC1BFF7">
            <wp:extent cx="3114040" cy="26657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B6E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4.19: Graph Templates</w:t>
      </w:r>
    </w:p>
    <w:p w14:paraId="18C11C6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load a graph template, select it from the list and click the Load Graph Template button</w:t>
      </w:r>
    </w:p>
    <w:p w14:paraId="436A56A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(which will be spinning after you choose a template). To save a new template, click on</w:t>
      </w:r>
    </w:p>
    <w:p w14:paraId="618B455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save-as button next to the graph template list. Clicking the save button when a graph</w:t>
      </w:r>
    </w:p>
    <w:p w14:paraId="36EF2FE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template is selected will overwrite the selected graph template.</w:t>
      </w:r>
    </w:p>
    <w:p w14:paraId="110DBE50" w14:textId="77777777" w:rsidR="00DC08A4" w:rsidRDefault="00DC08A4" w:rsidP="00E45A67">
      <w:pPr>
        <w:pStyle w:val="Heading1"/>
      </w:pPr>
      <w:r>
        <w:t>4.2 Report Graphs</w:t>
      </w:r>
    </w:p>
    <w:p w14:paraId="574AAD2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Report graphs display data versus sample number (which is proportional to time). Only</w:t>
      </w:r>
    </w:p>
    <w:p w14:paraId="66E24DF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raw tire data can be shown on report graphs. An example of a report graph is shown in</w:t>
      </w:r>
    </w:p>
    <w:p w14:paraId="12D60CE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4.20. This is the same type of graph that is used in the data cropping tool. When</w:t>
      </w:r>
    </w:p>
    <w:p w14:paraId="38B972F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graph is selected a report graph setup form will appear in the data entry area. At the</w:t>
      </w:r>
    </w:p>
    <w:p w14:paraId="3D7BB23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top of the form a title can be added to the graph and the coordinate system that the data</w:t>
      </w:r>
    </w:p>
    <w:p w14:paraId="4D719F7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will be displayed in can be changed. The quantities to be graphed (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i.e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slip angle) can be</w:t>
      </w:r>
    </w:p>
    <w:p w14:paraId="1AFF286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selected from the checkboxes in this form. Multiple quantities can be graphed at the same</w:t>
      </w:r>
    </w:p>
    <w:p w14:paraId="49BE4D5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time. At the bottom of the form the user can set the axis parameters including the minimum</w:t>
      </w:r>
    </w:p>
    <w:p w14:paraId="24A9CC7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and maximum range (or Auto Scale) and the display units.</w:t>
      </w:r>
    </w:p>
    <w:p w14:paraId="21168EA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By clicking on the graph, the data cursor (vertical black line) can be moved. The data values</w:t>
      </w:r>
    </w:p>
    <w:p w14:paraId="796AB1A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the right of the graph quantities in the setup form represent the values of the data at the</w:t>
      </w:r>
    </w:p>
    <w:p w14:paraId="16E9F75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data cursor location. The graph can be zoomed in and out with the middle mouse button.</w:t>
      </w:r>
    </w:p>
    <w:p w14:paraId="28C2B85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While holding down the middle mouse button, draw a box from the top left to the bottom</w:t>
      </w:r>
    </w:p>
    <w:p w14:paraId="5127E05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right corner of the area you want to zoom in on. Drawing a box in the opposite direction</w:t>
      </w:r>
    </w:p>
    <w:p w14:paraId="01D63C8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will un-zoom the graph. Right clicking on the mouse gives the user options to copy or print</w:t>
      </w:r>
    </w:p>
    <w:p w14:paraId="12DDC9FD" w14:textId="434BAC6F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graph as well add additional graphs or worksheets to the project.</w:t>
      </w:r>
    </w:p>
    <w:p w14:paraId="4922EDE6" w14:textId="72005038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65E68D6F" wp14:editId="6A9F58A9">
            <wp:extent cx="5943600" cy="40112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9D7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4.20: Report Graph</w:t>
      </w:r>
    </w:p>
    <w:p w14:paraId="0396E12E" w14:textId="77777777" w:rsidR="00DC08A4" w:rsidRDefault="00DC08A4" w:rsidP="00E45A67">
      <w:pPr>
        <w:pStyle w:val="Heading1"/>
      </w:pPr>
      <w:r>
        <w:t>4.3 Graph Area Options</w:t>
      </w:r>
    </w:p>
    <w:p w14:paraId="4E494F1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the upper right corner of each standard graph there are buttons that allow the user</w:t>
      </w:r>
    </w:p>
    <w:p w14:paraId="6D6D0E9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access additional graphing options. These buttons are shown in Figure 4.21. The two</w:t>
      </w:r>
    </w:p>
    <w:p w14:paraId="0BD55E6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buttons on the far right are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similar to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typical windows buttons. The one on the far right</w:t>
      </w:r>
    </w:p>
    <w:p w14:paraId="1394051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will permanently close the graph and the other one will minimize or maximize the graph</w:t>
      </w:r>
    </w:p>
    <w:p w14:paraId="309505F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depending on its current state. The other three buttons are custom options in OptimumTire.</w:t>
      </w:r>
    </w:p>
    <w:p w14:paraId="6013E70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These will first be discussed in detail in this section and then other graph options that can</w:t>
      </w:r>
    </w:p>
    <w:p w14:paraId="76928D6B" w14:textId="7E193245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be accessed by right clicking on the graph will be covered.</w:t>
      </w:r>
    </w:p>
    <w:p w14:paraId="27AA69F8" w14:textId="6EDDAE4D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5244F745" wp14:editId="3E7B52EB">
            <wp:extent cx="5943600" cy="52444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89A8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4.21: Graph Area Options</w:t>
      </w:r>
    </w:p>
    <w:p w14:paraId="001DEBC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>4.3.1 Display Legend</w:t>
      </w:r>
    </w:p>
    <w:p w14:paraId="16EB72B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Display Legend </w:t>
      </w:r>
      <w:r>
        <w:rPr>
          <w:rFonts w:ascii="LMRoman12-Regular" w:hAnsi="LMRoman12-Regular" w:cs="LMRoman12-Regular"/>
          <w:sz w:val="24"/>
          <w:szCs w:val="24"/>
        </w:rPr>
        <w:t>button on the far left allows the user to show the graph legend. Clicking</w:t>
      </w:r>
    </w:p>
    <w:p w14:paraId="619B764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 this button will display the legend as shown below in Figure 4.22. The legend can be</w:t>
      </w:r>
    </w:p>
    <w:p w14:paraId="241617D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moved by holding down the mouse button on it and dragging it to the desired location. It</w:t>
      </w:r>
    </w:p>
    <w:p w14:paraId="7E9D2AB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can also be resized by holding the mouse button down on the corners of the legend and</w:t>
      </w:r>
    </w:p>
    <w:p w14:paraId="6E7C43E8" w14:textId="1C28E58D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dragging it to the desired size.</w:t>
      </w:r>
    </w:p>
    <w:p w14:paraId="67FB2671" w14:textId="7939C3B2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2BFE9F16" wp14:editId="153A50C8">
            <wp:extent cx="5020310" cy="483933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9FB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4.22: Graph Legend for two Data Sweeps</w:t>
      </w:r>
    </w:p>
    <w:p w14:paraId="23578A0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Figure 4.22 the legend displays the values and colors corresponding to the inputs in</w:t>
      </w:r>
    </w:p>
    <w:p w14:paraId="7057C24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Sweep 1 and Sweep 2 in the graph setup form. Since both inputs were set as sweeps both</w:t>
      </w:r>
    </w:p>
    <w:p w14:paraId="71C5086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are displayed in the legend.</w:t>
      </w:r>
    </w:p>
    <w:p w14:paraId="2EE0B6A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If neither or only one of the first two graph inputs include multiple values, the legend will</w:t>
      </w:r>
    </w:p>
    <w:p w14:paraId="7DCB1C8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display the names of the items in the project tree that are being graphed. This is shown</w:t>
      </w:r>
    </w:p>
    <w:p w14:paraId="741218F1" w14:textId="381588F6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below in Figure 4.23.</w:t>
      </w:r>
    </w:p>
    <w:p w14:paraId="2D34249A" w14:textId="518C6F2B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56CCAE89" wp14:editId="54F18BC9">
            <wp:extent cx="3269615" cy="4770120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C7A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4.23: Graph Legend for one Data Sweep</w:t>
      </w:r>
    </w:p>
    <w:p w14:paraId="2097B7B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names displayed in the legend can also be modified in the data entry area corresponding</w:t>
      </w:r>
    </w:p>
    <w:p w14:paraId="776F1A1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to the selected Item.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Therefore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to change the legend name without renaming the item, click</w:t>
      </w:r>
    </w:p>
    <w:p w14:paraId="7C48591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 the item in the project tree. Then the form shown in Figure 4.23 will appear in the</w:t>
      </w:r>
    </w:p>
    <w:p w14:paraId="7E8FA47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data entry area. Selecting or deselecting the checkbox labeled </w:t>
      </w:r>
      <w:r>
        <w:rPr>
          <w:rFonts w:ascii="LMRomanSlant12-Regular" w:hAnsi="LMRomanSlant12-Regular" w:cs="LMRomanSlant12-Regular"/>
          <w:sz w:val="24"/>
          <w:szCs w:val="24"/>
        </w:rPr>
        <w:t>Override the default name in</w:t>
      </w:r>
    </w:p>
    <w:p w14:paraId="67A48D7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legend </w:t>
      </w:r>
      <w:r>
        <w:rPr>
          <w:rFonts w:ascii="LMRoman12-Regular" w:hAnsi="LMRoman12-Regular" w:cs="LMRoman12-Regular"/>
          <w:sz w:val="24"/>
          <w:szCs w:val="24"/>
        </w:rPr>
        <w:t>will change the name of the item shown in the legend. When it is checked whatever</w:t>
      </w:r>
    </w:p>
    <w:p w14:paraId="2ED314C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text is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entered into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textbox below the checkbox will appear in the legend instead of the</w:t>
      </w:r>
    </w:p>
    <w:p w14:paraId="72D0B8E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name of the item.</w:t>
      </w:r>
    </w:p>
    <w:p w14:paraId="4C52995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>4.3.2 Axis Zero Cross</w:t>
      </w:r>
    </w:p>
    <w:p w14:paraId="17D1583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Axis Zero Cross </w:t>
      </w:r>
      <w:r>
        <w:rPr>
          <w:rFonts w:ascii="LMRoman12-Regular" w:hAnsi="LMRoman12-Regular" w:cs="LMRoman12-Regular"/>
          <w:sz w:val="24"/>
          <w:szCs w:val="24"/>
        </w:rPr>
        <w:t xml:space="preserve">button is the second button from the left. By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default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graph axis</w:t>
      </w:r>
    </w:p>
    <w:p w14:paraId="553276B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will be displayed at the borders of the graph. When this button is selected the axis will</w:t>
      </w:r>
    </w:p>
    <w:p w14:paraId="0C006B6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be displayed on the gridlines corresponding to the zero value of the graph outputs. This is</w:t>
      </w:r>
    </w:p>
    <w:p w14:paraId="7273CCC5" w14:textId="13919399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shown in Figure 4.24.</w:t>
      </w:r>
    </w:p>
    <w:p w14:paraId="52D8194A" w14:textId="246145B3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13D26AD1" wp14:editId="58C1F859">
            <wp:extent cx="5132705" cy="477901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3A8F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4.24: Zero Cross Axis</w:t>
      </w:r>
    </w:p>
    <w:p w14:paraId="58F5C7E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>4.3.3 Data Selection Cursor</w:t>
      </w:r>
    </w:p>
    <w:p w14:paraId="680296E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Data Selection Cursor </w:t>
      </w:r>
      <w:r>
        <w:rPr>
          <w:rFonts w:ascii="LMRoman12-Regular" w:hAnsi="LMRoman12-Regular" w:cs="LMRoman12-Regular"/>
          <w:sz w:val="24"/>
          <w:szCs w:val="24"/>
        </w:rPr>
        <w:t>allows the user to easily and quickly get information about a</w:t>
      </w:r>
    </w:p>
    <w:p w14:paraId="4664C9C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specific data point or line. An example of this is shown in Figure 4.25. After clicking on the</w:t>
      </w:r>
    </w:p>
    <w:p w14:paraId="239EB72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Data Selection Cursor </w:t>
      </w:r>
      <w:r>
        <w:rPr>
          <w:rFonts w:ascii="LMRoman12-Regular" w:hAnsi="LMRoman12-Regular" w:cs="LMRoman12-Regular"/>
          <w:sz w:val="24"/>
          <w:szCs w:val="24"/>
        </w:rPr>
        <w:t>button, click on either a data line or point in the graph to see the</w:t>
      </w:r>
    </w:p>
    <w:p w14:paraId="1AE552C6" w14:textId="42BBB5ED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test conditions and values corresponding to that specific location.</w:t>
      </w:r>
    </w:p>
    <w:p w14:paraId="363F0D08" w14:textId="63158A2C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75260F71" wp14:editId="2856AB6B">
            <wp:extent cx="5943600" cy="54679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492D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4.25: Data Cursor Selection</w:t>
      </w:r>
    </w:p>
    <w:p w14:paraId="2871DD4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>4.3.4 Copy and Print Graphs</w:t>
      </w:r>
    </w:p>
    <w:p w14:paraId="3343D0B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Graphs can be easily copied or printed from OptimumTire. These options are available</w:t>
      </w:r>
    </w:p>
    <w:p w14:paraId="4BAA5B4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through right clicking on either a standard or report graph as shown in Figure 4.26. If</w:t>
      </w:r>
    </w:p>
    <w:p w14:paraId="617CEDD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Copy graph to Clipboard </w:t>
      </w:r>
      <w:r>
        <w:rPr>
          <w:rFonts w:ascii="LMRoman12-Regular" w:hAnsi="LMRoman12-Regular" w:cs="LMRoman12-Regular"/>
          <w:sz w:val="24"/>
          <w:szCs w:val="24"/>
        </w:rPr>
        <w:t>is selected than an image of the current graph will be copied to</w:t>
      </w:r>
    </w:p>
    <w:p w14:paraId="10BC2CC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windows clipboard. The user can then paste this image into other programs. If </w:t>
      </w:r>
      <w:r>
        <w:rPr>
          <w:rFonts w:ascii="LMRomanSlant12-Regular" w:hAnsi="LMRomanSlant12-Regular" w:cs="LMRomanSlant12-Regular"/>
          <w:sz w:val="24"/>
          <w:szCs w:val="24"/>
        </w:rPr>
        <w:t>Print</w:t>
      </w:r>
    </w:p>
    <w:p w14:paraId="1E0F0E4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Graph </w:t>
      </w:r>
      <w:r>
        <w:rPr>
          <w:rFonts w:ascii="LMRoman12-Regular" w:hAnsi="LMRoman12-Regular" w:cs="LMRoman12-Regular"/>
          <w:sz w:val="24"/>
          <w:szCs w:val="24"/>
        </w:rPr>
        <w:t>is selected the standard printing options window will open allowing the user to select</w:t>
      </w:r>
    </w:p>
    <w:p w14:paraId="42A2E1C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printer and set the printing preferences. When printed the graph will be automatically</w:t>
      </w:r>
    </w:p>
    <w:p w14:paraId="7DBB728A" w14:textId="1FFAFE1E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resized and centered to fit on a standard 8.5" x 11" piece of paper.</w:t>
      </w:r>
    </w:p>
    <w:p w14:paraId="7AF3867F" w14:textId="10CAED2E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396348D6" wp14:editId="3D1DC312">
            <wp:extent cx="5943600" cy="52412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BADD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4.26: Right Click Options</w:t>
      </w:r>
    </w:p>
    <w:p w14:paraId="33488FF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>4.3.5 Export Graph Data</w:t>
      </w:r>
    </w:p>
    <w:p w14:paraId="01C8749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Another feature shown in Figure 4.26 is the Export Graph Data. When this is selected the</w:t>
      </w:r>
    </w:p>
    <w:p w14:paraId="022D879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data that is currently plotted will be exported and saved to an Excel file. The different data</w:t>
      </w:r>
    </w:p>
    <w:p w14:paraId="27B88C2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sweeps will be separated by different headers indicating the conditions that they represent.</w:t>
      </w:r>
    </w:p>
    <w:p w14:paraId="6DE6414E" w14:textId="39D15EF5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 example of this is shown in Figure 4.27.</w:t>
      </w:r>
    </w:p>
    <w:p w14:paraId="3034B98B" w14:textId="78F222FA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268FA633" wp14:editId="7C3E3131">
            <wp:extent cx="5779770" cy="59347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593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B2DD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4.27: Excel Export Format</w:t>
      </w:r>
    </w:p>
    <w:p w14:paraId="41C042A0" w14:textId="2C6702FB" w:rsidR="00DC08A4" w:rsidRDefault="00DC08A4" w:rsidP="00E45A67">
      <w:pPr>
        <w:pStyle w:val="OptimumG"/>
      </w:pPr>
      <w:r>
        <w:t>Chapter 5</w:t>
      </w:r>
      <w:r w:rsidR="00E45A67">
        <w:t xml:space="preserve">: </w:t>
      </w:r>
      <w:r>
        <w:t>Custom Models</w:t>
      </w:r>
    </w:p>
    <w:p w14:paraId="07C8D742" w14:textId="77777777" w:rsidR="00DC08A4" w:rsidRDefault="00DC08A4" w:rsidP="00E45A67">
      <w:pPr>
        <w:pStyle w:val="Heading1"/>
      </w:pPr>
      <w:r>
        <w:t>5.1 Introduction to Custom Models</w:t>
      </w:r>
    </w:p>
    <w:p w14:paraId="3EF6BE5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Custom models are part of the advanced features available in OptimumTire. This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fucntionality</w:t>
      </w:r>
      <w:proofErr w:type="spellEnd"/>
    </w:p>
    <w:p w14:paraId="1AF1E94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gives users the flexibility to include user developed custom models within the</w:t>
      </w:r>
    </w:p>
    <w:p w14:paraId="4D8E129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 environment. With the custom models feature users can write their own models</w:t>
      </w:r>
    </w:p>
    <w:p w14:paraId="5E6B281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house, therefore keeping proprietary models confidential and providing the ability to</w:t>
      </w:r>
    </w:p>
    <w:p w14:paraId="4FEE6F1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tailor models to the exact specifications required. Custom models need only to be coded</w:t>
      </w:r>
    </w:p>
    <w:p w14:paraId="0927E88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once, they can then be used repeatedly and as efficiently as any of the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hard coded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models</w:t>
      </w:r>
    </w:p>
    <w:p w14:paraId="5B100E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available within OptimumTire. The custom model package is an advanced feature which</w:t>
      </w:r>
    </w:p>
    <w:p w14:paraId="11FB03B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requires an additional activation license available by contacting engineering@optimumg.com</w:t>
      </w:r>
    </w:p>
    <w:p w14:paraId="65C9993B" w14:textId="77777777" w:rsidR="00DC08A4" w:rsidRDefault="00DC08A4" w:rsidP="00E45A67">
      <w:pPr>
        <w:pStyle w:val="Heading1"/>
      </w:pPr>
      <w:r>
        <w:t>5.2 Creating Custom Models</w:t>
      </w:r>
    </w:p>
    <w:p w14:paraId="020856E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Custom models are based on a template written in C# this template is provided by OptimumG</w:t>
      </w:r>
    </w:p>
    <w:p w14:paraId="14FAE06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with the purchase of the custom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models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package. To create a new model the user</w:t>
      </w:r>
    </w:p>
    <w:p w14:paraId="777F3B9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must first define a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(dynamically linked library) file which can then be loaded into OptimumTire.</w:t>
      </w:r>
    </w:p>
    <w:p w14:paraId="671CEEF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file references the template provided by OptimumG so it must follow a</w:t>
      </w:r>
    </w:p>
    <w:p w14:paraId="5C0914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certain syntax that makes it compatible with OptimumTire. This syntax is outlined in Sections</w:t>
      </w:r>
    </w:p>
    <w:p w14:paraId="63564D5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5.2.4 and 5.2.5. The user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contains a list of coefficients and equations that define</w:t>
      </w:r>
    </w:p>
    <w:p w14:paraId="00E1FF8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user’s custom model.</w:t>
      </w:r>
    </w:p>
    <w:p w14:paraId="7914168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 example project is included with OptimumTire to provide an example that users can</w:t>
      </w:r>
    </w:p>
    <w:p w14:paraId="12B2613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copy and edit when developing custom models. The project is installed in My Documents</w:t>
      </w:r>
    </w:p>
    <w:p w14:paraId="6048445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on the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users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machine and can be opened with Visual C#.</w:t>
      </w:r>
    </w:p>
    <w:p w14:paraId="255C0718" w14:textId="77777777" w:rsidR="00DC08A4" w:rsidRDefault="00DC08A4" w:rsidP="00E45A67">
      <w:pPr>
        <w:pStyle w:val="Heading2"/>
      </w:pPr>
      <w:r>
        <w:t>5.2.1 Software Requirements</w:t>
      </w:r>
    </w:p>
    <w:p w14:paraId="5688F6F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custom model template is written in Visual C# a CLI (Common Language Infrastructure)</w:t>
      </w:r>
    </w:p>
    <w:p w14:paraId="5F77340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language. In order to create a custom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model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user must first download a version of</w:t>
      </w:r>
    </w:p>
    <w:p w14:paraId="7B12CEC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Visual C# by Microsoft. This software is available as a free </w:t>
      </w:r>
      <w:r>
        <w:rPr>
          <w:rFonts w:ascii="LMRomanSlant12-Regular" w:hAnsi="LMRomanSlant12-Regular" w:cs="LMRomanSlant12-Regular"/>
          <w:sz w:val="24"/>
          <w:szCs w:val="24"/>
        </w:rPr>
        <w:t xml:space="preserve">Express Edition </w:t>
      </w:r>
      <w:r>
        <w:rPr>
          <w:rFonts w:ascii="LMRoman12-Regular" w:hAnsi="LMRoman12-Regular" w:cs="LMRoman12-Regular"/>
          <w:sz w:val="24"/>
          <w:szCs w:val="24"/>
        </w:rPr>
        <w:t>for the general</w:t>
      </w:r>
    </w:p>
    <w:p w14:paraId="1B93558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user or </w:t>
      </w:r>
      <w:r>
        <w:rPr>
          <w:rFonts w:ascii="LMRomanSlant12-Regular" w:hAnsi="LMRomanSlant12-Regular" w:cs="LMRomanSlant12-Regular"/>
          <w:sz w:val="24"/>
          <w:szCs w:val="24"/>
        </w:rPr>
        <w:t xml:space="preserve">Visual Studio Professional Edition </w:t>
      </w:r>
      <w:r>
        <w:rPr>
          <w:rFonts w:ascii="LMRoman12-Regular" w:hAnsi="LMRoman12-Regular" w:cs="LMRoman12-Regular"/>
          <w:sz w:val="24"/>
          <w:szCs w:val="24"/>
        </w:rPr>
        <w:t>for professional software developers. For the purposes</w:t>
      </w:r>
    </w:p>
    <w:p w14:paraId="7E45D0F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of creating OptimumTire custom models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Visual C# Express Edition </w:t>
      </w:r>
      <w:r>
        <w:rPr>
          <w:rFonts w:ascii="LMRoman12-Regular" w:hAnsi="LMRoman12-Regular" w:cs="LMRoman12-Regular"/>
          <w:sz w:val="24"/>
          <w:szCs w:val="24"/>
        </w:rPr>
        <w:t xml:space="preserve">is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sufficient</w:t>
      </w:r>
      <w:proofErr w:type="gramEnd"/>
      <w:r>
        <w:rPr>
          <w:rFonts w:ascii="LMRoman12-Regular" w:hAnsi="LMRoman12-Regular" w:cs="LMRoman12-Regular"/>
          <w:sz w:val="24"/>
          <w:szCs w:val="24"/>
        </w:rPr>
        <w:t>.</w:t>
      </w:r>
    </w:p>
    <w:p w14:paraId="576EB6A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download is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availble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at the following site www.microsoft.com/express/Downloads</w:t>
      </w:r>
    </w:p>
    <w:p w14:paraId="4D60EDC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OptimumTire requires two files a </w:t>
      </w:r>
      <w:r>
        <w:rPr>
          <w:rFonts w:ascii="LMRomanSlant12-Regular" w:hAnsi="LMRomanSlant12-Regular" w:cs="LMRomanSlant12-Regular"/>
          <w:sz w:val="24"/>
          <w:szCs w:val="24"/>
        </w:rPr>
        <w:t xml:space="preserve">Coefficient File </w:t>
      </w:r>
      <w:r>
        <w:rPr>
          <w:rFonts w:ascii="LMRoman12-Regular" w:hAnsi="LMRoman12-Regular" w:cs="LMRoman12-Regular"/>
          <w:sz w:val="24"/>
          <w:szCs w:val="24"/>
        </w:rPr>
        <w:t xml:space="preserve">and a </w:t>
      </w:r>
      <w:r>
        <w:rPr>
          <w:rFonts w:ascii="LMRomanSlant12-Regular" w:hAnsi="LMRomanSlant12-Regular" w:cs="LMRomanSlant12-Regular"/>
          <w:sz w:val="24"/>
          <w:szCs w:val="24"/>
        </w:rPr>
        <w:t xml:space="preserve">Calculation File </w:t>
      </w:r>
      <w:r>
        <w:rPr>
          <w:rFonts w:ascii="LMRoman12-Regular" w:hAnsi="LMRoman12-Regular" w:cs="LMRoman12-Regular"/>
          <w:sz w:val="24"/>
          <w:szCs w:val="24"/>
        </w:rPr>
        <w:t>to define a model.</w:t>
      </w:r>
    </w:p>
    <w:p w14:paraId="1A8E69A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follwing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sections outline how to create these files.</w:t>
      </w:r>
    </w:p>
    <w:p w14:paraId="6477B8EE" w14:textId="77777777" w:rsidR="00DC08A4" w:rsidRDefault="00DC08A4" w:rsidP="00E45A67">
      <w:pPr>
        <w:pStyle w:val="Heading2"/>
      </w:pPr>
      <w:r>
        <w:t>5.2.2 Creating the Custom Model Project</w:t>
      </w:r>
    </w:p>
    <w:p w14:paraId="5FFE621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first step in creating custom model is to create a new C# project with the coefficient</w:t>
      </w:r>
    </w:p>
    <w:p w14:paraId="3D051DB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and calculation classes. To do this open Visual Studio or Visual C#. Create a new model</w:t>
      </w:r>
    </w:p>
    <w:p w14:paraId="0850B7EA" w14:textId="7C34CC86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from the file menu, select </w:t>
      </w:r>
      <w:r>
        <w:rPr>
          <w:rFonts w:ascii="LMRomanSlant12-Regular" w:hAnsi="LMRomanSlant12-Regular" w:cs="LMRomanSlant12-Regular"/>
          <w:sz w:val="24"/>
          <w:szCs w:val="24"/>
        </w:rPr>
        <w:t xml:space="preserve">C# Class Library </w:t>
      </w:r>
      <w:r>
        <w:rPr>
          <w:rFonts w:ascii="LMRoman12-Regular" w:hAnsi="LMRoman12-Regular" w:cs="LMRoman12-Regular"/>
          <w:sz w:val="24"/>
          <w:szCs w:val="24"/>
        </w:rPr>
        <w:t>and enter the name of your model as shown.</w:t>
      </w:r>
    </w:p>
    <w:p w14:paraId="3EDA7E50" w14:textId="19C1834D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7B94A892" wp14:editId="0420B560">
            <wp:extent cx="5943600" cy="4105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50B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5.1: Creating a New Project</w:t>
      </w:r>
    </w:p>
    <w:p w14:paraId="0BE767A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gramStart"/>
      <w:r>
        <w:rPr>
          <w:rFonts w:ascii="LMRoman12-Regular" w:hAnsi="LMRoman12-Regular" w:cs="LMRoman12-Regular"/>
          <w:sz w:val="24"/>
          <w:szCs w:val="24"/>
        </w:rPr>
        <w:t>Alternatively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you can open the example project provided with OptimumTire, modify it and</w:t>
      </w:r>
    </w:p>
    <w:p w14:paraId="478085C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save it under a different name.</w:t>
      </w:r>
    </w:p>
    <w:p w14:paraId="2899E74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Next right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click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on the project just created and select add-&gt;new item to add a class to the</w:t>
      </w:r>
    </w:p>
    <w:p w14:paraId="334A9EE2" w14:textId="75DAC79D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project.</w:t>
      </w:r>
    </w:p>
    <w:p w14:paraId="6528C486" w14:textId="0374CCBC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046488FA" wp14:editId="62066947">
            <wp:extent cx="5943600" cy="36874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E02E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5.2: Creating a New Class</w:t>
      </w:r>
    </w:p>
    <w:p w14:paraId="2481C6E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Add two classes, the coefficient class and the calculation class. Name these classes </w:t>
      </w:r>
      <w:proofErr w:type="spellStart"/>
      <w:r>
        <w:rPr>
          <w:rFonts w:ascii="LMRomanSlant12-Regular" w:hAnsi="LMRomanSlant12-Regular" w:cs="LMRomanSlant12-Regular"/>
          <w:sz w:val="24"/>
          <w:szCs w:val="24"/>
        </w:rPr>
        <w:t>CustomTireModelCoef</w:t>
      </w:r>
      <w:proofErr w:type="spellEnd"/>
    </w:p>
    <w:p w14:paraId="21B8A99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and </w:t>
      </w:r>
      <w:proofErr w:type="spellStart"/>
      <w:r>
        <w:rPr>
          <w:rFonts w:ascii="LMRomanSlant12-Regular" w:hAnsi="LMRomanSlant12-Regular" w:cs="LMRomanSlant12-Regular"/>
          <w:sz w:val="24"/>
          <w:szCs w:val="24"/>
        </w:rPr>
        <w:t>CustomTireModelCalculation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 Save the project and then continue</w:t>
      </w:r>
    </w:p>
    <w:p w14:paraId="444E001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with the following steps.</w:t>
      </w:r>
    </w:p>
    <w:p w14:paraId="7F67033E" w14:textId="77777777" w:rsidR="00DC08A4" w:rsidRDefault="00DC08A4" w:rsidP="00E45A67">
      <w:pPr>
        <w:pStyle w:val="Heading2"/>
      </w:pPr>
      <w:r>
        <w:t>5.2.3 Referencing the Custom Model Template</w:t>
      </w:r>
    </w:p>
    <w:p w14:paraId="2DF44FE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Once the project has been created the next step is to add the reference for the custom model</w:t>
      </w:r>
    </w:p>
    <w:p w14:paraId="10A9CD1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template. Without this reference the custom model classes defined by the user cannot inherit</w:t>
      </w:r>
    </w:p>
    <w:p w14:paraId="5D2E07C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from the template. To add a reference to a project first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right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click on the C# project and</w:t>
      </w:r>
    </w:p>
    <w:p w14:paraId="49EE4DDD" w14:textId="2B01C314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select add reference from the dropdown menu as shown in Figure 5.3.</w:t>
      </w:r>
    </w:p>
    <w:p w14:paraId="7DA59A86" w14:textId="682613A4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5EEE7B40" wp14:editId="56788228">
            <wp:extent cx="4140835" cy="312293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3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5518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5.3: Creating a Reference</w:t>
      </w:r>
    </w:p>
    <w:p w14:paraId="62A6941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Select the browse tab in the add reference dialog and browse to the OptimumTire installation</w:t>
      </w:r>
    </w:p>
    <w:p w14:paraId="2B8D337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folder. Select the CustomTireModelTemplate.dll and select OK as shown in Figure 5.4. The</w:t>
      </w:r>
    </w:p>
    <w:p w14:paraId="62FB492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reference to the template.dll should now appear in the project references folder in the Visual</w:t>
      </w:r>
    </w:p>
    <w:p w14:paraId="5D31FB23" w14:textId="17CC75FD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Studio Solution Explorer.</w:t>
      </w:r>
    </w:p>
    <w:p w14:paraId="6C25F059" w14:textId="125AFC12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3233C626" wp14:editId="3F9F6B47">
            <wp:extent cx="5943600" cy="36461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C60B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5.4: Selecting the Reference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</w:p>
    <w:p w14:paraId="4BB4D594" w14:textId="77777777" w:rsidR="00DC08A4" w:rsidRDefault="00DC08A4" w:rsidP="00E45A67">
      <w:pPr>
        <w:pStyle w:val="Heading2"/>
      </w:pPr>
      <w:r>
        <w:lastRenderedPageBreak/>
        <w:t>5.2.4 Creating a Coefficient File</w:t>
      </w:r>
    </w:p>
    <w:p w14:paraId="7372677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 example coefficient file has been included with the OptimumTire custom package. It is</w:t>
      </w:r>
    </w:p>
    <w:p w14:paraId="06F8B5ED" w14:textId="478501AD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shown in Figure 5.5. It has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 number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features.</w:t>
      </w:r>
    </w:p>
    <w:p w14:paraId="549E1A18" w14:textId="14337D3E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535F9227" wp14:editId="7487BD56">
            <wp:extent cx="5943600" cy="57638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7E94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5.5: Visual C# Coefficient File</w:t>
      </w:r>
    </w:p>
    <w:p w14:paraId="436D8B7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first section is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"Namespace Declaration" </w:t>
      </w:r>
      <w:r>
        <w:rPr>
          <w:rFonts w:ascii="LMRoman12-Regular" w:hAnsi="LMRoman12-Regular" w:cs="LMRoman12-Regular"/>
          <w:sz w:val="24"/>
          <w:szCs w:val="24"/>
        </w:rPr>
        <w:t>this is the name of the custom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file and</w:t>
      </w:r>
    </w:p>
    <w:p w14:paraId="5C8BDD9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will be used as an identifier within OptimumTire.</w:t>
      </w:r>
    </w:p>
    <w:p w14:paraId="7CC1051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second statement is the </w:t>
      </w:r>
      <w:r>
        <w:rPr>
          <w:rFonts w:ascii="LMRomanSlant12-Regular" w:hAnsi="LMRomanSlant12-Regular" w:cs="LMRomanSlant12-Regular"/>
          <w:sz w:val="24"/>
          <w:szCs w:val="24"/>
        </w:rPr>
        <w:t>"Inheritance Statement"</w:t>
      </w:r>
      <w:r>
        <w:rPr>
          <w:rFonts w:ascii="LMRoman12-Regular" w:hAnsi="LMRoman12-Regular" w:cs="LMRoman12-Regular"/>
          <w:sz w:val="24"/>
          <w:szCs w:val="24"/>
        </w:rPr>
        <w:t>. This is required to ensure all the</w:t>
      </w:r>
    </w:p>
    <w:p w14:paraId="41CA7EF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template functions are available to the custom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 Without this statement the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will</w:t>
      </w:r>
    </w:p>
    <w:p w14:paraId="10758C0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produce an error when loaded into OptimumTire. The coefficient file must inherit from the</w:t>
      </w:r>
    </w:p>
    <w:p w14:paraId="088A525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coefficient template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CustomTireModelTemplate.TireModelCoef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</w:t>
      </w:r>
    </w:p>
    <w:p w14:paraId="3D84E2D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third statement is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"Model Description" </w:t>
      </w:r>
      <w:r>
        <w:rPr>
          <w:rFonts w:ascii="LMRoman12-Regular" w:hAnsi="LMRoman12-Regular" w:cs="LMRoman12-Regular"/>
          <w:sz w:val="24"/>
          <w:szCs w:val="24"/>
        </w:rPr>
        <w:t>which will appear in the description box on</w:t>
      </w:r>
    </w:p>
    <w:p w14:paraId="2DFF1DC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model coefficient form sheet.</w:t>
      </w:r>
    </w:p>
    <w:p w14:paraId="2F266D0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 xml:space="preserve">The fourth section contains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"Coefficient Definitions" </w:t>
      </w:r>
      <w:r>
        <w:rPr>
          <w:rFonts w:ascii="LMRoman12-Regular" w:hAnsi="LMRoman12-Regular" w:cs="LMRoman12-Regular"/>
          <w:sz w:val="24"/>
          <w:szCs w:val="24"/>
        </w:rPr>
        <w:t>themselves. It is a list of the coefficients</w:t>
      </w:r>
    </w:p>
    <w:p w14:paraId="70318A8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be added to the array list. These statements are in the format shown at the start</w:t>
      </w:r>
    </w:p>
    <w:p w14:paraId="379CF10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of this section.</w:t>
      </w:r>
    </w:p>
    <w:p w14:paraId="1AD68C9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fifth section is the </w:t>
      </w:r>
      <w:r>
        <w:rPr>
          <w:rFonts w:ascii="LMRomanSlant12-Regular" w:hAnsi="LMRomanSlant12-Regular" w:cs="LMRomanSlant12-Regular"/>
          <w:sz w:val="24"/>
          <w:szCs w:val="24"/>
        </w:rPr>
        <w:t>"Function Requirements"</w:t>
      </w:r>
      <w:r>
        <w:rPr>
          <w:rFonts w:ascii="LMRoman12-Regular" w:hAnsi="LMRoman12-Regular" w:cs="LMRoman12-Regular"/>
          <w:sz w:val="24"/>
          <w:szCs w:val="24"/>
        </w:rPr>
        <w:t>. These statements allow the user to change</w:t>
      </w:r>
    </w:p>
    <w:p w14:paraId="33DCD69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function dependencies in the model. For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example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aligning moment function often</w:t>
      </w:r>
    </w:p>
    <w:p w14:paraId="3A217F9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requires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the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lateral force to be calculated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frist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Therefore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function requirement for</w:t>
      </w:r>
    </w:p>
    <w:p w14:paraId="32281BF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Slant12-Regular" w:hAnsi="LMRomanSlant12-Regular" w:cs="LMRomanSlant12-Regular"/>
          <w:sz w:val="24"/>
          <w:szCs w:val="24"/>
        </w:rPr>
        <w:t>CalculateMz</w:t>
      </w:r>
      <w:proofErr w:type="spellEnd"/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will be </w:t>
      </w:r>
      <w:proofErr w:type="spellStart"/>
      <w:r>
        <w:rPr>
          <w:rFonts w:ascii="LMRomanSlant12-Regular" w:hAnsi="LMRomanSlant12-Regular" w:cs="LMRomanSlant12-Regular"/>
          <w:sz w:val="24"/>
          <w:szCs w:val="24"/>
        </w:rPr>
        <w:t>FunctionMask.FunctionFy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 The function requirements statements are</w:t>
      </w:r>
    </w:p>
    <w:p w14:paraId="47C6C73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the following syntax.</w:t>
      </w:r>
    </w:p>
    <w:p w14:paraId="2FD4C6E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m_MzPureReq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 = (int</w:t>
      </w:r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)(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FunctionMask.FunctionFy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);</w:t>
      </w:r>
    </w:p>
    <w:p w14:paraId="10DF11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setting a function requirement equal to -1 will make that function unavailable. Setting the</w:t>
      </w:r>
    </w:p>
    <w:p w14:paraId="589F674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requirement equal to 0 indicates that the function does not have any dependencies.</w:t>
      </w:r>
    </w:p>
    <w:p w14:paraId="764A43B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coefficient file is simply an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arraylist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of coefficients. Each coefficient is defined in the</w:t>
      </w:r>
    </w:p>
    <w:p w14:paraId="1A15C34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following format:</w:t>
      </w:r>
    </w:p>
    <w:p w14:paraId="4FF0C94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newCoefficient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("Name", Default Value, Function Mask, Coordinate System Definition,</w:t>
      </w:r>
    </w:p>
    <w:p w14:paraId="63660D1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r>
        <w:rPr>
          <w:rFonts w:ascii="LMMonoLt10-Bold" w:hAnsi="LMMonoLt10-Bold" w:cs="LMMonoLt10-Bold"/>
          <w:b/>
          <w:bCs/>
          <w:sz w:val="24"/>
          <w:szCs w:val="24"/>
        </w:rPr>
        <w:t>Constraint Boolean)</w:t>
      </w:r>
    </w:p>
    <w:p w14:paraId="5D103D6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Bold" w:hAnsi="LMRoman12-Bold" w:cs="LMRoman12-Bold"/>
          <w:b/>
          <w:bCs/>
          <w:sz w:val="24"/>
          <w:szCs w:val="24"/>
        </w:rPr>
        <w:t xml:space="preserve">Name: </w:t>
      </w:r>
      <w:r>
        <w:rPr>
          <w:rFonts w:ascii="LMRoman12-Regular" w:hAnsi="LMRoman12-Regular" w:cs="LMRoman12-Regular"/>
          <w:sz w:val="24"/>
          <w:szCs w:val="24"/>
        </w:rPr>
        <w:t>The name of the variable that will appear beside each variable in OptimumTire.</w:t>
      </w:r>
    </w:p>
    <w:p w14:paraId="5311B99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Must be entered as a string enclosed in quotation marks ""</w:t>
      </w:r>
    </w:p>
    <w:p w14:paraId="6A0ACA9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Bold" w:hAnsi="LMRoman12-Bold" w:cs="LMRoman12-Bold"/>
          <w:b/>
          <w:bCs/>
          <w:sz w:val="24"/>
          <w:szCs w:val="24"/>
        </w:rPr>
        <w:t xml:space="preserve">Default Value: </w:t>
      </w:r>
      <w:r>
        <w:rPr>
          <w:rFonts w:ascii="LMRoman12-Regular" w:hAnsi="LMRoman12-Regular" w:cs="LMRoman12-Regular"/>
          <w:sz w:val="24"/>
          <w:szCs w:val="24"/>
        </w:rPr>
        <w:t xml:space="preserve">The default value of the coefficient that will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apear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when creating</w:t>
      </w:r>
    </w:p>
    <w:p w14:paraId="3B0C290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empty models, boundary files and constraints. This value is a single floating point</w:t>
      </w:r>
    </w:p>
    <w:p w14:paraId="5C8DCCC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number.</w:t>
      </w:r>
    </w:p>
    <w:p w14:paraId="46F5B7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Bold" w:hAnsi="LMRoman12-Bold" w:cs="LMRoman12-Bold"/>
          <w:b/>
          <w:bCs/>
          <w:sz w:val="24"/>
          <w:szCs w:val="24"/>
        </w:rPr>
        <w:t xml:space="preserve">Function Mask: </w:t>
      </w:r>
      <w:r>
        <w:rPr>
          <w:rFonts w:ascii="LMRoman12-Regular" w:hAnsi="LMRoman12-Regular" w:cs="LMRoman12-Regular"/>
          <w:sz w:val="24"/>
          <w:szCs w:val="24"/>
        </w:rPr>
        <w:t>Tells OptimumTire which outputs are related to each coefficient so</w:t>
      </w:r>
    </w:p>
    <w:p w14:paraId="5B960E5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solver knows which coefficients to fit when fitting a specific model. OptimumTire</w:t>
      </w:r>
    </w:p>
    <w:p w14:paraId="26B1338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has a list of function masks to choose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from:</w:t>
      </w:r>
      <w:proofErr w:type="gramEnd"/>
    </w:p>
    <w:p w14:paraId="771217D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FunctionMask.FunctionFx</w:t>
      </w:r>
      <w:proofErr w:type="spellEnd"/>
    </w:p>
    <w:p w14:paraId="0C2A22A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FunctionMask.FunctionFy</w:t>
      </w:r>
      <w:proofErr w:type="spellEnd"/>
    </w:p>
    <w:p w14:paraId="477FF7F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FunctionMask.FunctionFz</w:t>
      </w:r>
      <w:proofErr w:type="spellEnd"/>
    </w:p>
    <w:p w14:paraId="1358D1B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FunctionMask.FunctionMx</w:t>
      </w:r>
      <w:proofErr w:type="spellEnd"/>
    </w:p>
    <w:p w14:paraId="5173280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FunctionMask.FunctionMy</w:t>
      </w:r>
      <w:proofErr w:type="spellEnd"/>
    </w:p>
    <w:p w14:paraId="49D3BC1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FunctionMask.FunctionMz</w:t>
      </w:r>
      <w:proofErr w:type="spellEnd"/>
    </w:p>
    <w:p w14:paraId="5AE3512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FunctionMask.FunctionRl</w:t>
      </w:r>
      <w:proofErr w:type="spellEnd"/>
    </w:p>
    <w:p w14:paraId="5DAD826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FunctionMask.FunctionScale</w:t>
      </w:r>
      <w:proofErr w:type="spellEnd"/>
    </w:p>
    <w:p w14:paraId="2A0223B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Each coefficient must include one of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these definition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or a combination of the above</w:t>
      </w:r>
    </w:p>
    <w:p w14:paraId="2F20D01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separated by the or "| "operator.</w:t>
      </w:r>
    </w:p>
    <w:p w14:paraId="18DAD29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For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example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a coefficient </w:t>
      </w:r>
      <w:r>
        <w:rPr>
          <w:rFonts w:ascii="LMRomanSlant12-Regular" w:hAnsi="LMRomanSlant12-Regular" w:cs="LMRomanSlant12-Regular"/>
          <w:sz w:val="24"/>
          <w:szCs w:val="24"/>
        </w:rPr>
        <w:t xml:space="preserve">"U" </w:t>
      </w:r>
      <w:r>
        <w:rPr>
          <w:rFonts w:ascii="LMRoman12-Regular" w:hAnsi="LMRoman12-Regular" w:cs="LMRoman12-Regular"/>
          <w:sz w:val="24"/>
          <w:szCs w:val="24"/>
        </w:rPr>
        <w:t>is used in the equations for calculating the lateral force,</w:t>
      </w:r>
    </w:p>
    <w:p w14:paraId="1DCD264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longitudinal force and aligning torque its coefficient mask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is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therefore:</w:t>
      </w:r>
    </w:p>
    <w:p w14:paraId="624303B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FunctionMask.FunctionFx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 |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FunctionMask.FunctionFy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 |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FunctionMask.FunctionMz</w:t>
      </w:r>
      <w:proofErr w:type="spellEnd"/>
    </w:p>
    <w:p w14:paraId="3FF2F9C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function mask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FunctionScale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is used to specify that the coefficient is used as a</w:t>
      </w:r>
    </w:p>
    <w:p w14:paraId="6764D66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scaling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factor(</w:t>
      </w:r>
      <w:proofErr w:type="gramEnd"/>
      <w:r>
        <w:rPr>
          <w:rFonts w:ascii="LMRoman12-Regular" w:hAnsi="LMRoman12-Regular" w:cs="LMRoman12-Regular"/>
          <w:sz w:val="24"/>
          <w:szCs w:val="24"/>
        </w:rPr>
        <w:t>see Section 3.3.2). This means the coefficient will not be fit in the fitting</w:t>
      </w:r>
    </w:p>
    <w:p w14:paraId="228307F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Regular" w:hAnsi="LMRoman12-Regular" w:cs="LMRoman12-Regular"/>
          <w:sz w:val="24"/>
          <w:szCs w:val="24"/>
        </w:rPr>
        <w:t>proccess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and will remain the default value specified. The default value should be 1.0</w:t>
      </w:r>
    </w:p>
    <w:p w14:paraId="17D5459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most cases for the scaling factors to have no effect on the model.</w:t>
      </w:r>
    </w:p>
    <w:p w14:paraId="6BDB171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Bold" w:hAnsi="LMRoman12-Bold" w:cs="LMRoman12-Bold"/>
          <w:b/>
          <w:bCs/>
          <w:sz w:val="24"/>
          <w:szCs w:val="24"/>
        </w:rPr>
        <w:t xml:space="preserve">Coordinate System Definition: </w:t>
      </w:r>
      <w:r>
        <w:rPr>
          <w:rFonts w:ascii="LMRoman12-Regular" w:hAnsi="LMRoman12-Regular" w:cs="LMRoman12-Regular"/>
          <w:sz w:val="24"/>
          <w:szCs w:val="24"/>
        </w:rPr>
        <w:t>The coordinate properties of the coefficient that</w:t>
      </w:r>
    </w:p>
    <w:p w14:paraId="4F12469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determine which coordinate system conversion will cause the coefficient to change sign.</w:t>
      </w:r>
    </w:p>
    <w:p w14:paraId="0B2A07E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Each coordinate system definition is in the form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CSDfn.X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which means, that if the</w:t>
      </w:r>
    </w:p>
    <w:p w14:paraId="667E4A5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sign of the input X changes in a coordinate system conversion the coefficients with</w:t>
      </w:r>
    </w:p>
    <w:p w14:paraId="15F5C2A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corresponding coordinate system definition will also change sign. OptimumTire</w:t>
      </w:r>
    </w:p>
    <w:p w14:paraId="1038F6C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provides the following coordinate system definitions:</w:t>
      </w:r>
    </w:p>
    <w:p w14:paraId="74600B0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CSDefn.V</w:t>
      </w:r>
      <w:proofErr w:type="spellEnd"/>
    </w:p>
    <w:p w14:paraId="23940A7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r>
        <w:rPr>
          <w:rFonts w:ascii="LMMonoLt10-Bold" w:hAnsi="LMMonoLt10-Bold" w:cs="LMMonoLt10-Bold"/>
          <w:b/>
          <w:bCs/>
          <w:sz w:val="24"/>
          <w:szCs w:val="24"/>
        </w:rPr>
        <w:t>CSDefn.SA</w:t>
      </w:r>
    </w:p>
    <w:p w14:paraId="0162926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r>
        <w:rPr>
          <w:rFonts w:ascii="LMMonoLt10-Bold" w:hAnsi="LMMonoLt10-Bold" w:cs="LMMonoLt10-Bold"/>
          <w:b/>
          <w:bCs/>
          <w:sz w:val="24"/>
          <w:szCs w:val="24"/>
        </w:rPr>
        <w:t>CSDefn.SR</w:t>
      </w:r>
    </w:p>
    <w:p w14:paraId="3D97807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CSDefn.IA</w:t>
      </w:r>
      <w:proofErr w:type="spellEnd"/>
    </w:p>
    <w:p w14:paraId="78272EA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CSDefn.F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 _x</w:t>
      </w:r>
    </w:p>
    <w:p w14:paraId="12361D3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CSDefn.F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 _y</w:t>
      </w:r>
    </w:p>
    <w:p w14:paraId="410C227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CSDefn.F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 _z</w:t>
      </w:r>
    </w:p>
    <w:p w14:paraId="09924A3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CSDefn.M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 _x</w:t>
      </w:r>
    </w:p>
    <w:p w14:paraId="4C36729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CSDefn.M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 _y</w:t>
      </w:r>
    </w:p>
    <w:p w14:paraId="5FD76E7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CSDefn.M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 _z</w:t>
      </w:r>
    </w:p>
    <w:p w14:paraId="66B6848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CSDefn.None</w:t>
      </w:r>
      <w:proofErr w:type="spellEnd"/>
    </w:p>
    <w:p w14:paraId="0306339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Note: Leaving the coordinate system definition as </w:t>
      </w:r>
      <w:proofErr w:type="spellStart"/>
      <w:r>
        <w:rPr>
          <w:rFonts w:ascii="LMRomanSlant12-Regular" w:hAnsi="LMRomanSlant12-Regular" w:cs="LMRomanSlant12-Regular"/>
          <w:sz w:val="24"/>
          <w:szCs w:val="24"/>
        </w:rPr>
        <w:t>CSDefn.None</w:t>
      </w:r>
      <w:proofErr w:type="spellEnd"/>
      <w:r>
        <w:rPr>
          <w:rFonts w:ascii="LMRomanSlant12-Regular" w:hAnsi="LMRomanSlant12-Regular" w:cs="LMRomanSlant12-Regular"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means the coefficient</w:t>
      </w:r>
    </w:p>
    <w:p w14:paraId="1FF4E7F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will not be affected by any coordinate system conversions within OptimumTire so the</w:t>
      </w:r>
    </w:p>
    <w:p w14:paraId="1173C19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coefficients will always remain in the initially selected system.</w:t>
      </w:r>
    </w:p>
    <w:p w14:paraId="20D71DB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 supports four coordinate systems these are the SAE, Adapted SAE, ISO</w:t>
      </w:r>
    </w:p>
    <w:p w14:paraId="779CD1F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and Adapted ISO coordinate systems. For definitions of these systems see Section 8.2.</w:t>
      </w:r>
    </w:p>
    <w:p w14:paraId="5630100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These coordinate systems will apply the following coordinate system changes when</w:t>
      </w:r>
    </w:p>
    <w:p w14:paraId="0CE3BCF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converting from the default SAE coordinate system:</w:t>
      </w:r>
    </w:p>
    <w:p w14:paraId="17D593E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SAE: </w:t>
      </w:r>
      <w:r>
        <w:rPr>
          <w:rFonts w:ascii="LMMono12-Regular" w:hAnsi="LMMono12-Regular" w:cs="LMMono12-Regular"/>
          <w:sz w:val="24"/>
          <w:szCs w:val="24"/>
        </w:rPr>
        <w:t>Default</w:t>
      </w:r>
    </w:p>
    <w:p w14:paraId="7797803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Adapted SAE: </w:t>
      </w:r>
      <w:r>
        <w:rPr>
          <w:rFonts w:ascii="LMMono12-Regular" w:hAnsi="LMMono12-Regular" w:cs="LMMono12-Regular"/>
          <w:sz w:val="24"/>
          <w:szCs w:val="24"/>
        </w:rPr>
        <w:t xml:space="preserve">CSDefn.SA | </w:t>
      </w:r>
      <w:proofErr w:type="spellStart"/>
      <w:r>
        <w:rPr>
          <w:rFonts w:ascii="LMMono12-Regular" w:hAnsi="LMMono12-Regular" w:cs="LMMono12-Regular"/>
          <w:sz w:val="24"/>
          <w:szCs w:val="24"/>
        </w:rPr>
        <w:t>CSDefn.F_z</w:t>
      </w:r>
      <w:proofErr w:type="spellEnd"/>
    </w:p>
    <w:p w14:paraId="0A1DED5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ISO: </w:t>
      </w:r>
      <w:r>
        <w:rPr>
          <w:rFonts w:ascii="LMMono12-Regular" w:hAnsi="LMMono12-Regular" w:cs="LMMono12-Regular"/>
          <w:sz w:val="24"/>
          <w:szCs w:val="24"/>
        </w:rPr>
        <w:t xml:space="preserve">CSDefn.SA | </w:t>
      </w:r>
      <w:proofErr w:type="spellStart"/>
      <w:r>
        <w:rPr>
          <w:rFonts w:ascii="LMMono12-Regular" w:hAnsi="LMMono12-Regular" w:cs="LMMono12-Regular"/>
          <w:sz w:val="24"/>
          <w:szCs w:val="24"/>
        </w:rPr>
        <w:t>CSDefn.F_y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| </w:t>
      </w:r>
      <w:proofErr w:type="spellStart"/>
      <w:r>
        <w:rPr>
          <w:rFonts w:ascii="LMMono12-Regular" w:hAnsi="LMMono12-Regular" w:cs="LMMono12-Regular"/>
          <w:sz w:val="24"/>
          <w:szCs w:val="24"/>
        </w:rPr>
        <w:t>CSDefn.F_z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| </w:t>
      </w:r>
      <w:proofErr w:type="spellStart"/>
      <w:r>
        <w:rPr>
          <w:rFonts w:ascii="LMMono12-Regular" w:hAnsi="LMMono12-Regular" w:cs="LMMono12-Regular"/>
          <w:sz w:val="24"/>
          <w:szCs w:val="24"/>
        </w:rPr>
        <w:t>CSDefn.M_y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| </w:t>
      </w:r>
      <w:proofErr w:type="spellStart"/>
      <w:r>
        <w:rPr>
          <w:rFonts w:ascii="LMMono12-Regular" w:hAnsi="LMMono12-Regular" w:cs="LMMono12-Regular"/>
          <w:sz w:val="24"/>
          <w:szCs w:val="24"/>
        </w:rPr>
        <w:t>CSDefn.M_z</w:t>
      </w:r>
      <w:proofErr w:type="spellEnd"/>
    </w:p>
    <w:p w14:paraId="3927AB2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Adapted </w:t>
      </w:r>
      <w:proofErr w:type="spellStart"/>
      <w:r>
        <w:rPr>
          <w:rFonts w:ascii="LMRoman12-Bold" w:hAnsi="LMRoman12-Bold" w:cs="LMRoman12-Bold"/>
          <w:b/>
          <w:bCs/>
          <w:sz w:val="24"/>
          <w:szCs w:val="24"/>
        </w:rPr>
        <w:t>ISo</w:t>
      </w:r>
      <w:proofErr w:type="spellEnd"/>
      <w:r>
        <w:rPr>
          <w:rFonts w:ascii="LMRoman12-Bold" w:hAnsi="LMRoman12-Bold" w:cs="LMRoman12-Bold"/>
          <w:b/>
          <w:bCs/>
          <w:sz w:val="24"/>
          <w:szCs w:val="24"/>
        </w:rPr>
        <w:t xml:space="preserve">: </w:t>
      </w:r>
      <w:proofErr w:type="spellStart"/>
      <w:r>
        <w:rPr>
          <w:rFonts w:ascii="LMMono12-Regular" w:hAnsi="LMMono12-Regular" w:cs="LMMono12-Regular"/>
          <w:sz w:val="24"/>
          <w:szCs w:val="24"/>
        </w:rPr>
        <w:t>CSDefn.IA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| </w:t>
      </w:r>
      <w:proofErr w:type="spellStart"/>
      <w:r>
        <w:rPr>
          <w:rFonts w:ascii="LMMono12-Regular" w:hAnsi="LMMono12-Regular" w:cs="LMMono12-Regular"/>
          <w:sz w:val="24"/>
          <w:szCs w:val="24"/>
        </w:rPr>
        <w:t>CSDefn.F_y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| </w:t>
      </w:r>
      <w:proofErr w:type="spellStart"/>
      <w:r>
        <w:rPr>
          <w:rFonts w:ascii="LMMono12-Regular" w:hAnsi="LMMono12-Regular" w:cs="LMMono12-Regular"/>
          <w:sz w:val="24"/>
          <w:szCs w:val="24"/>
        </w:rPr>
        <w:t>CSDefn.F_z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| </w:t>
      </w:r>
      <w:proofErr w:type="spellStart"/>
      <w:r>
        <w:rPr>
          <w:rFonts w:ascii="LMMono12-Regular" w:hAnsi="LMMono12-Regular" w:cs="LMMono12-Regular"/>
          <w:sz w:val="24"/>
          <w:szCs w:val="24"/>
        </w:rPr>
        <w:t>CSDefn.M_y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| </w:t>
      </w:r>
      <w:proofErr w:type="spellStart"/>
      <w:r>
        <w:rPr>
          <w:rFonts w:ascii="LMMono12-Regular" w:hAnsi="LMMono12-Regular" w:cs="LMMono12-Regular"/>
          <w:sz w:val="24"/>
          <w:szCs w:val="24"/>
        </w:rPr>
        <w:t>CSDefn.M_z</w:t>
      </w:r>
      <w:proofErr w:type="spellEnd"/>
    </w:p>
    <w:p w14:paraId="41DEC58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Bold" w:hAnsi="LMRoman12-Bold" w:cs="LMRoman12-Bold"/>
          <w:b/>
          <w:bCs/>
          <w:sz w:val="24"/>
          <w:szCs w:val="24"/>
        </w:rPr>
        <w:t xml:space="preserve">Constraint Boolean: </w:t>
      </w:r>
      <w:r>
        <w:rPr>
          <w:rFonts w:ascii="LMRoman12-Regular" w:hAnsi="LMRoman12-Regular" w:cs="LMRoman12-Regular"/>
          <w:sz w:val="24"/>
          <w:szCs w:val="24"/>
        </w:rPr>
        <w:t>Defines whether a coefficient will be a fixed constraint or not.</w:t>
      </w:r>
    </w:p>
    <w:p w14:paraId="1A4B856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True if coefficient of fixed or false if it is a coefficient is to be fit.</w:t>
      </w:r>
    </w:p>
    <w:p w14:paraId="72DCDC5C" w14:textId="77777777" w:rsidR="00DC08A4" w:rsidRDefault="00DC08A4" w:rsidP="00E45A67">
      <w:pPr>
        <w:pStyle w:val="Heading2"/>
      </w:pPr>
      <w:r>
        <w:t>5.2.5 Creating a Calculation File</w:t>
      </w:r>
    </w:p>
    <w:p w14:paraId="1DFEB79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calculation file contains the equations that define the tire model. An example of how</w:t>
      </w:r>
    </w:p>
    <w:p w14:paraId="4FD5498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create a calculation file is included with the OptimumTire custom model package. The</w:t>
      </w:r>
    </w:p>
    <w:p w14:paraId="4471E887" w14:textId="167794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example is shown in Figure 5.6.</w:t>
      </w:r>
    </w:p>
    <w:p w14:paraId="04875567" w14:textId="57ADE4C9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2CA85846" wp14:editId="720CBDC2">
            <wp:extent cx="5943600" cy="54165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256E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5.6: Visual C# Calculation File</w:t>
      </w:r>
    </w:p>
    <w:p w14:paraId="4BFC261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file contains several statements. The first is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"Namespace Declaration" </w:t>
      </w:r>
      <w:r>
        <w:rPr>
          <w:rFonts w:ascii="LMRoman12-Regular" w:hAnsi="LMRoman12-Regular" w:cs="LMRoman12-Regular"/>
          <w:sz w:val="24"/>
          <w:szCs w:val="24"/>
        </w:rPr>
        <w:t>this is the</w:t>
      </w:r>
    </w:p>
    <w:p w14:paraId="234F3D1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name of the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and will be used by OptimumTire as an identifier for the custom model. It</w:t>
      </w:r>
    </w:p>
    <w:p w14:paraId="31E68BC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must be the same as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"Namespace Declaration" </w:t>
      </w:r>
      <w:r>
        <w:rPr>
          <w:rFonts w:ascii="LMRoman12-Regular" w:hAnsi="LMRoman12-Regular" w:cs="LMRoman12-Regular"/>
          <w:sz w:val="24"/>
          <w:szCs w:val="24"/>
        </w:rPr>
        <w:t>in the coefficient file.</w:t>
      </w:r>
    </w:p>
    <w:p w14:paraId="748DC3A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second statement is the </w:t>
      </w:r>
      <w:r>
        <w:rPr>
          <w:rFonts w:ascii="LMRomanSlant12-Regular" w:hAnsi="LMRomanSlant12-Regular" w:cs="LMRomanSlant12-Regular"/>
          <w:sz w:val="24"/>
          <w:szCs w:val="24"/>
        </w:rPr>
        <w:t>"Inheritance Statement"</w:t>
      </w:r>
      <w:r>
        <w:rPr>
          <w:rFonts w:ascii="LMRoman12-Regular" w:hAnsi="LMRoman12-Regular" w:cs="LMRoman12-Regular"/>
          <w:sz w:val="24"/>
          <w:szCs w:val="24"/>
        </w:rPr>
        <w:t>. This is required to ensure all the</w:t>
      </w:r>
    </w:p>
    <w:p w14:paraId="469B3FE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template functions are available to the custom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 Without this statement the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will</w:t>
      </w:r>
    </w:p>
    <w:p w14:paraId="4CEFC27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produce an error when loaded into OptimumTire. The coefficient file must inherit from the</w:t>
      </w:r>
    </w:p>
    <w:p w14:paraId="2503E32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calculation template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CustomTireModelTemplate.TireModelCalculation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</w:t>
      </w:r>
    </w:p>
    <w:p w14:paraId="212E81E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third section contains the function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definitons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themselves. The primary functions must</w:t>
      </w:r>
    </w:p>
    <w:p w14:paraId="10392A0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be declared in the following format to override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fucntions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in the template file.</w:t>
      </w:r>
    </w:p>
    <w:p w14:paraId="7C0DCBC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r>
        <w:rPr>
          <w:rFonts w:ascii="LMMonoLt10-Bold" w:hAnsi="LMMonoLt10-Bold" w:cs="LMMonoLt10-Bold"/>
          <w:b/>
          <w:bCs/>
          <w:sz w:val="24"/>
          <w:szCs w:val="24"/>
        </w:rPr>
        <w:t xml:space="preserve">public override float </w:t>
      </w: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CalculateXXXXX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 xml:space="preserve">float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, float SA, float SR, float IA,</w:t>
      </w:r>
    </w:p>
    <w:p w14:paraId="384F291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r>
        <w:rPr>
          <w:rFonts w:ascii="LMMonoLt10-Bold" w:hAnsi="LMMonoLt10-Bold" w:cs="LMMonoLt10-Bold"/>
          <w:b/>
          <w:bCs/>
          <w:sz w:val="24"/>
          <w:szCs w:val="24"/>
        </w:rPr>
        <w:t xml:space="preserve">float V, float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CustomTireModelTemplate.TireModelCoef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4FE95B1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custom calculation template contains the following overridable functions that can be</w:t>
      </w:r>
    </w:p>
    <w:p w14:paraId="46591AA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redefined by the user.</w:t>
      </w:r>
    </w:p>
    <w:p w14:paraId="635FB46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CalculateFxPure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, SA, SR, IA, V,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6998E7C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lastRenderedPageBreak/>
        <w:t>CalculateFxComb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, SA, SR, IA, V,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2A0089A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CalculateFyPure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, SA, SR, IA, V,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71AD5C4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CalculateFyComb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, SA, SR, IA, V,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22BADC4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CalculateMxPure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, SA, SR, IA, V,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75A05AD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CalculateMxComb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, SA, SR, IA, V,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23C9D0E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CalculateMyPure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, SA, SR, IA, V,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1060363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CalculateMyComb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, SA, SR, IA, V,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560C9EF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CalculateMzPure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, SA, SR, IA, V,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3D3B526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CalculateMzComb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, SA, SR, IA, V,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27D5301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Lt10-Bold" w:hAnsi="LMMonoLt10-Bold" w:cs="LMMonoLt10-Bold"/>
          <w:b/>
          <w:bCs/>
          <w:sz w:val="24"/>
          <w:szCs w:val="24"/>
        </w:rPr>
      </w:pPr>
      <w:proofErr w:type="spellStart"/>
      <w:proofErr w:type="gramStart"/>
      <w:r>
        <w:rPr>
          <w:rFonts w:ascii="LMMonoLt10-Bold" w:hAnsi="LMMonoLt10-Bold" w:cs="LMMonoLt10-Bold"/>
          <w:b/>
          <w:bCs/>
          <w:sz w:val="24"/>
          <w:szCs w:val="24"/>
        </w:rPr>
        <w:t>CalculateLoadedRadius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LMMonoLt10-Bold" w:hAnsi="LMMonoLt10-Bold" w:cs="LMMonoLt10-Bold"/>
          <w:b/>
          <w:bCs/>
          <w:sz w:val="24"/>
          <w:szCs w:val="24"/>
        </w:rPr>
        <w:t>Fz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 xml:space="preserve">, SA, SR, IA, V, P, ref </w:t>
      </w:r>
      <w:proofErr w:type="spellStart"/>
      <w:r>
        <w:rPr>
          <w:rFonts w:ascii="LMMonoLt10-Bold" w:hAnsi="LMMonoLt10-Bold" w:cs="LMMonoLt10-Bold"/>
          <w:b/>
          <w:bCs/>
          <w:sz w:val="24"/>
          <w:szCs w:val="24"/>
        </w:rPr>
        <w:t>coef</w:t>
      </w:r>
      <w:proofErr w:type="spellEnd"/>
      <w:r>
        <w:rPr>
          <w:rFonts w:ascii="LMMonoLt10-Bold" w:hAnsi="LMMonoLt10-Bold" w:cs="LMMonoLt10-Bold"/>
          <w:b/>
          <w:bCs/>
          <w:sz w:val="24"/>
          <w:szCs w:val="24"/>
        </w:rPr>
        <w:t>)</w:t>
      </w:r>
    </w:p>
    <w:p w14:paraId="38A34AD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These functions define the primary outputs of OptimumTire. The user may include any</w:t>
      </w:r>
    </w:p>
    <w:p w14:paraId="6B7BA59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number of additional functions that may be called from within these primary functions. It</w:t>
      </w:r>
    </w:p>
    <w:p w14:paraId="018CC9F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should be noted that the quality of the code in the calculation file will affect the speed of</w:t>
      </w:r>
    </w:p>
    <w:p w14:paraId="112C7A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fitting and graphing processes. Each function must follow the signature of the functions</w:t>
      </w:r>
    </w:p>
    <w:p w14:paraId="726CBFF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defined in the template file. Each function returns a single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floating point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value for the input</w:t>
      </w:r>
    </w:p>
    <w:p w14:paraId="510CFA8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values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Fz</w:t>
      </w:r>
      <w:proofErr w:type="spellEnd"/>
      <w:r>
        <w:rPr>
          <w:rFonts w:ascii="LMRoman12-Regular" w:hAnsi="LMRoman12-Regular" w:cs="LMRoman12-Regular"/>
          <w:sz w:val="24"/>
          <w:szCs w:val="24"/>
        </w:rPr>
        <w:t>, SA, SR, IA, V, P and the coefficient array.</w:t>
      </w:r>
    </w:p>
    <w:p w14:paraId="79F4BBA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When writing the functions themselves the user can refer to the coefficients by their name</w:t>
      </w:r>
    </w:p>
    <w:p w14:paraId="3CD0CE7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as previously defined in the coefficient file.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eg.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proofErr w:type="gramStart"/>
      <w:r>
        <w:rPr>
          <w:rFonts w:ascii="LMMono12-Regular" w:hAnsi="LMMono12-Regular" w:cs="LMMono12-Regular"/>
          <w:sz w:val="24"/>
          <w:szCs w:val="24"/>
        </w:rPr>
        <w:t>coef</w:t>
      </w:r>
      <w:proofErr w:type="spellEnd"/>
      <w:r>
        <w:rPr>
          <w:rFonts w:ascii="LMMono12-Regular" w:hAnsi="LMMono12-Regular" w:cs="LMMono12-Regular"/>
          <w:sz w:val="24"/>
          <w:szCs w:val="24"/>
        </w:rPr>
        <w:t>[</w:t>
      </w:r>
      <w:proofErr w:type="gramEnd"/>
      <w:r>
        <w:rPr>
          <w:rFonts w:ascii="LMMono12-Regular" w:hAnsi="LMMono12-Regular" w:cs="LMMono12-Regular"/>
          <w:sz w:val="24"/>
          <w:szCs w:val="24"/>
        </w:rPr>
        <w:t>"A0 "]</w:t>
      </w:r>
      <w:r>
        <w:rPr>
          <w:rFonts w:ascii="LMRoman12-Regular" w:hAnsi="LMRoman12-Regular" w:cs="LMRoman12-Regular"/>
          <w:sz w:val="24"/>
          <w:szCs w:val="24"/>
        </w:rPr>
        <w:t>.</w:t>
      </w:r>
    </w:p>
    <w:p w14:paraId="318E67F4" w14:textId="77777777" w:rsidR="00DC08A4" w:rsidRDefault="00DC08A4" w:rsidP="00E45A67">
      <w:pPr>
        <w:pStyle w:val="Heading2"/>
      </w:pPr>
      <w:r>
        <w:t>5.2.6 Common Programming Errors</w:t>
      </w:r>
    </w:p>
    <w:p w14:paraId="3F36CD9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following are common errors made when programming in C#. Check the following basic</w:t>
      </w:r>
    </w:p>
    <w:p w14:paraId="347ACEF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syntax before compiling your custom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</w:t>
      </w:r>
    </w:p>
    <w:p w14:paraId="66618AE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>In C# each command should be placed on a new line which ends with the ";"character.</w:t>
      </w:r>
    </w:p>
    <w:p w14:paraId="471B99B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>Functions, classes, loops and conditional statements are defined by braces. Each</w:t>
      </w:r>
    </w:p>
    <w:p w14:paraId="08E4BF6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"{"must have a matching "}".</w:t>
      </w:r>
    </w:p>
    <w:p w14:paraId="1C62B89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 xml:space="preserve">Each function must have the correct signature. Use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intellisense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to make sure that each</w:t>
      </w:r>
    </w:p>
    <w:p w14:paraId="124F8E0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function passes all the required parameters.</w:t>
      </w:r>
    </w:p>
    <w:p w14:paraId="1107BBD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For more information on programming in C# see www.msdn.com</w:t>
      </w:r>
    </w:p>
    <w:p w14:paraId="70BD19A3" w14:textId="77777777" w:rsidR="00DC08A4" w:rsidRDefault="00DC08A4" w:rsidP="00E45A67">
      <w:pPr>
        <w:pStyle w:val="Heading1"/>
      </w:pPr>
      <w:r>
        <w:t>5.3 Importing Custom Models in OptimumTire</w:t>
      </w:r>
    </w:p>
    <w:p w14:paraId="218D84D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Once the user has created or been given a custom model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file it can be loaded into</w:t>
      </w:r>
    </w:p>
    <w:p w14:paraId="4D2D107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OptimumTire. To load the custom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model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select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Advanced </w:t>
      </w:r>
      <w:r>
        <w:rPr>
          <w:rFonts w:ascii="LMRoman12-Regular" w:hAnsi="LMRoman12-Regular" w:cs="LMRoman12-Regular"/>
          <w:sz w:val="24"/>
          <w:szCs w:val="24"/>
        </w:rPr>
        <w:t>menu item in OptimumTire</w:t>
      </w:r>
    </w:p>
    <w:p w14:paraId="54DE0E42" w14:textId="6DD8A340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then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selct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Custom Tire Model </w:t>
      </w:r>
      <w:r>
        <w:rPr>
          <w:rFonts w:ascii="LMRoman12-Regular" w:hAnsi="LMRoman12-Regular" w:cs="LMRoman12-Regular"/>
          <w:sz w:val="24"/>
          <w:szCs w:val="24"/>
        </w:rPr>
        <w:t>item from the dropdown menu as shown in Figure 5.7.</w:t>
      </w:r>
    </w:p>
    <w:p w14:paraId="2AFBBE1F" w14:textId="45EAD54B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4ECD7129" wp14:editId="46D3C9A0">
            <wp:extent cx="3114040" cy="17945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5D01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5.7: Advanced Features Menu</w:t>
      </w:r>
    </w:p>
    <w:p w14:paraId="569C111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 xml:space="preserve">Selecting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Custom Tire Model </w:t>
      </w:r>
      <w:r>
        <w:rPr>
          <w:rFonts w:ascii="LMRoman12-Regular" w:hAnsi="LMRoman12-Regular" w:cs="LMRoman12-Regular"/>
          <w:sz w:val="24"/>
          <w:szCs w:val="24"/>
        </w:rPr>
        <w:t xml:space="preserve">item will launch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Custom Tire Model Manager </w:t>
      </w:r>
      <w:r>
        <w:rPr>
          <w:rFonts w:ascii="LMRoman12-Regular" w:hAnsi="LMRoman12-Regular" w:cs="LMRoman12-Regular"/>
          <w:sz w:val="24"/>
          <w:szCs w:val="24"/>
        </w:rPr>
        <w:t>shown</w:t>
      </w:r>
    </w:p>
    <w:p w14:paraId="3C477A70" w14:textId="5D0573BD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Figure 5.8.</w:t>
      </w:r>
    </w:p>
    <w:p w14:paraId="3535FD2A" w14:textId="50EB9DB7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4D6AE08A" wp14:editId="5075C3F6">
            <wp:extent cx="3303905" cy="32607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782D" w14:textId="5E1517A0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5.8: Custom Tire Model Manager</w:t>
      </w:r>
    </w:p>
    <w:p w14:paraId="6755FFE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Custom Tire Model Manager </w:t>
      </w:r>
      <w:r>
        <w:rPr>
          <w:rFonts w:ascii="LMRoman12-Regular" w:hAnsi="LMRoman12-Regular" w:cs="LMRoman12-Regular"/>
          <w:sz w:val="24"/>
          <w:szCs w:val="24"/>
        </w:rPr>
        <w:t>shows the list of custom models currently available in</w:t>
      </w:r>
    </w:p>
    <w:p w14:paraId="6948466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OptimumTire. The user can add or delete models from the list using the add and delete</w:t>
      </w:r>
    </w:p>
    <w:p w14:paraId="14C170F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buttons. Note that OptimumTire uses the name of the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as an identifier so two custom</w:t>
      </w:r>
    </w:p>
    <w:p w14:paraId="5C17E9F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models cannot be added with the same name. See sections 5.2.4 and 5.2.5 for how to name</w:t>
      </w:r>
    </w:p>
    <w:p w14:paraId="1C772C4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custom models.</w:t>
      </w:r>
    </w:p>
    <w:p w14:paraId="22E981B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Clicking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Add </w:t>
      </w:r>
      <w:r>
        <w:rPr>
          <w:rFonts w:ascii="LMRoman12-Regular" w:hAnsi="LMRoman12-Regular" w:cs="LMRoman12-Regular"/>
          <w:sz w:val="24"/>
          <w:szCs w:val="24"/>
        </w:rPr>
        <w:t>button opens a standard windows dialog. Navigate to the location of</w:t>
      </w:r>
    </w:p>
    <w:p w14:paraId="7321597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custom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dll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that is to be added and click </w:t>
      </w:r>
      <w:r>
        <w:rPr>
          <w:rFonts w:ascii="LMRomanSlant12-Regular" w:hAnsi="LMRomanSlant12-Regular" w:cs="LMRomanSlant12-Regular"/>
          <w:sz w:val="24"/>
          <w:szCs w:val="24"/>
        </w:rPr>
        <w:t xml:space="preserve">OK </w:t>
      </w:r>
      <w:r>
        <w:rPr>
          <w:rFonts w:ascii="LMRoman12-Regular" w:hAnsi="LMRoman12-Regular" w:cs="LMRoman12-Regular"/>
          <w:sz w:val="24"/>
          <w:szCs w:val="24"/>
        </w:rPr>
        <w:t>to add the model to the list.</w:t>
      </w:r>
    </w:p>
    <w:p w14:paraId="6171EEDD" w14:textId="77777777" w:rsidR="00DC08A4" w:rsidRDefault="00DC08A4" w:rsidP="00E45A67">
      <w:pPr>
        <w:pStyle w:val="Heading1"/>
      </w:pPr>
      <w:r>
        <w:t>5.4 The Custom Model Fitting Process</w:t>
      </w:r>
    </w:p>
    <w:p w14:paraId="6AE57CC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fit a custom model the user can follow the same process used for standard model fitting.</w:t>
      </w:r>
    </w:p>
    <w:p w14:paraId="00F1F9F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Custom Model </w:t>
      </w:r>
      <w:r>
        <w:rPr>
          <w:rFonts w:ascii="LMRoman12-Regular" w:hAnsi="LMRoman12-Regular" w:cs="LMRoman12-Regular"/>
          <w:sz w:val="24"/>
          <w:szCs w:val="24"/>
        </w:rPr>
        <w:t>option should appear at the bottom of the list of models available to fit</w:t>
      </w:r>
    </w:p>
    <w:p w14:paraId="5E0EB6B8" w14:textId="7A0E5E2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the model fitting dropdown menu as shown in Figure 5.9.</w:t>
      </w:r>
    </w:p>
    <w:p w14:paraId="143EF4DB" w14:textId="7B75456C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19AF5B66" wp14:editId="66C05477">
            <wp:extent cx="3114040" cy="38989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0F1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5.9: Custom Model Fitting</w:t>
      </w:r>
    </w:p>
    <w:p w14:paraId="6D949F7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Selecting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Custom Model </w:t>
      </w:r>
      <w:r>
        <w:rPr>
          <w:rFonts w:ascii="LMRoman12-Regular" w:hAnsi="LMRoman12-Regular" w:cs="LMRoman12-Regular"/>
          <w:sz w:val="24"/>
          <w:szCs w:val="24"/>
        </w:rPr>
        <w:t xml:space="preserve">item from the dropdown will bring up the </w:t>
      </w:r>
      <w:r>
        <w:rPr>
          <w:rFonts w:ascii="LMRomanSlant12-Regular" w:hAnsi="LMRomanSlant12-Regular" w:cs="LMRomanSlant12-Regular"/>
          <w:sz w:val="24"/>
          <w:szCs w:val="24"/>
        </w:rPr>
        <w:t>Custom Model</w:t>
      </w:r>
    </w:p>
    <w:p w14:paraId="79B6A37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Selection Dialog </w:t>
      </w:r>
      <w:r>
        <w:rPr>
          <w:rFonts w:ascii="LMRoman12-Regular" w:hAnsi="LMRoman12-Regular" w:cs="LMRoman12-Regular"/>
          <w:sz w:val="24"/>
          <w:szCs w:val="24"/>
        </w:rPr>
        <w:t>shown in Figure 5.10. Select the custom model to be fit by either double</w:t>
      </w:r>
    </w:p>
    <w:p w14:paraId="6EA939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clicking on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it, or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selecting it and clicking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OK </w:t>
      </w:r>
      <w:r>
        <w:rPr>
          <w:rFonts w:ascii="LMRoman12-Regular" w:hAnsi="LMRoman12-Regular" w:cs="LMRoman12-Regular"/>
          <w:sz w:val="24"/>
          <w:szCs w:val="24"/>
        </w:rPr>
        <w:t>button. This will launch the fitting process.</w:t>
      </w:r>
    </w:p>
    <w:p w14:paraId="6D01BCC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main differences in the custom fitting process are the constraints and boundary files.</w:t>
      </w:r>
    </w:p>
    <w:p w14:paraId="76B3AF4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Which coefficients appear in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Constraints Wizard </w:t>
      </w:r>
      <w:r>
        <w:rPr>
          <w:rFonts w:ascii="LMRoman12-Regular" w:hAnsi="LMRoman12-Regular" w:cs="LMRoman12-Regular"/>
          <w:sz w:val="24"/>
          <w:szCs w:val="24"/>
        </w:rPr>
        <w:t xml:space="preserve">will depend on the </w:t>
      </w:r>
      <w:r>
        <w:rPr>
          <w:rFonts w:ascii="LMRomanSlant12-Regular" w:hAnsi="LMRomanSlant12-Regular" w:cs="LMRomanSlant12-Regular"/>
          <w:sz w:val="24"/>
          <w:szCs w:val="24"/>
        </w:rPr>
        <w:t>Constraint Boolean</w:t>
      </w:r>
    </w:p>
    <w:p w14:paraId="6658FFC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specified in the coefficient file created by the user (see Section 5.2.4).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Also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boundaries</w:t>
      </w:r>
    </w:p>
    <w:p w14:paraId="7F5A4BC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wizard will not contain predefined templates so a new boundary must be created for each</w:t>
      </w:r>
    </w:p>
    <w:p w14:paraId="461A68F0" w14:textId="5CF54B86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new custom model.</w:t>
      </w:r>
    </w:p>
    <w:p w14:paraId="495F474B" w14:textId="13D9CF81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259A6237" wp14:editId="69704A28">
            <wp:extent cx="3381375" cy="2303145"/>
            <wp:effectExtent l="0" t="0" r="9525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3BA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5.10: Custom Tire Model Selection</w:t>
      </w:r>
    </w:p>
    <w:p w14:paraId="6DDAD825" w14:textId="77777777" w:rsidR="00DC08A4" w:rsidRDefault="00DC08A4" w:rsidP="00E45A67">
      <w:pPr>
        <w:pStyle w:val="Heading1"/>
      </w:pPr>
      <w:r>
        <w:lastRenderedPageBreak/>
        <w:t>5.5 Custom Model Import and Export</w:t>
      </w:r>
    </w:p>
    <w:p w14:paraId="7FA2EDE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import and export functions work for the custom model in the same way as the standard</w:t>
      </w:r>
    </w:p>
    <w:p w14:paraId="288E083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tire models in OptimumTire (see Section 3.2).</w:t>
      </w:r>
    </w:p>
    <w:p w14:paraId="6BDD261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However to export models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to .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tir</w:t>
      </w:r>
      <w:proofErr w:type="spellEnd"/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or Excel format the user must first create a template</w:t>
      </w:r>
    </w:p>
    <w:p w14:paraId="1E0AA4C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for each model. The process for creating and modifying export templates is illustrated in</w:t>
      </w:r>
    </w:p>
    <w:p w14:paraId="19606C7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Section 3.2.1.</w:t>
      </w:r>
    </w:p>
    <w:p w14:paraId="2AE862E7" w14:textId="2CE14B4E" w:rsidR="00DC08A4" w:rsidRDefault="00DC08A4" w:rsidP="00E45A67">
      <w:pPr>
        <w:pStyle w:val="OptimumG"/>
      </w:pPr>
      <w:r>
        <w:t>Chapter 6</w:t>
      </w:r>
      <w:r w:rsidR="00E45A67">
        <w:t xml:space="preserve">: </w:t>
      </w:r>
      <w:r>
        <w:t>Additional Features</w:t>
      </w:r>
    </w:p>
    <w:p w14:paraId="30270518" w14:textId="77777777" w:rsidR="00DC08A4" w:rsidRDefault="00DC08A4" w:rsidP="00E45A67">
      <w:pPr>
        <w:pStyle w:val="Heading1"/>
      </w:pPr>
      <w:r>
        <w:t>6.1 OptimumTire Add-in</w:t>
      </w:r>
    </w:p>
    <w:p w14:paraId="63FB470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OptimumTire add-in allows users to access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output quantities in OptimumTire</w:t>
      </w:r>
    </w:p>
    <w:p w14:paraId="39DFD0A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from Excel,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Matlab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or any other software package that supports COM components. Simulations</w:t>
      </w:r>
    </w:p>
    <w:p w14:paraId="5A55321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and calculations that require a tire model can be done easily using this feature. Look-up</w:t>
      </w:r>
    </w:p>
    <w:p w14:paraId="1170AE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tables of the tire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charactereistics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can also be created quickly for use in other applications.</w:t>
      </w:r>
    </w:p>
    <w:p w14:paraId="2AEBB26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the add-in, the model coefficients are specified to the OptimumTire functions with long</w:t>
      </w:r>
    </w:p>
    <w:p w14:paraId="2F288A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character strings. These strings can be directly exported from OptimumTire. To do this first</w:t>
      </w:r>
    </w:p>
    <w:p w14:paraId="4146585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click on the desired tire model in the project tree. This will expose the model coefficients in</w:t>
      </w:r>
    </w:p>
    <w:p w14:paraId="42B6EB9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data entry area. Then click on 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Options </w:t>
      </w:r>
      <w:r>
        <w:rPr>
          <w:rFonts w:ascii="LMRoman12-Regular" w:hAnsi="LMRoman12-Regular" w:cs="LMRoman12-Regular"/>
          <w:sz w:val="24"/>
          <w:szCs w:val="24"/>
        </w:rPr>
        <w:t>button as shown in Figure 6.1. Then select</w:t>
      </w:r>
    </w:p>
    <w:p w14:paraId="7E79340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Italic" w:hAnsi="LMRoman12-Italic" w:cs="LMRoman12-Italic"/>
          <w:i/>
          <w:iCs/>
          <w:sz w:val="24"/>
          <w:szCs w:val="24"/>
        </w:rPr>
        <w:t xml:space="preserve">Export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>
        <w:rPr>
          <w:rFonts w:ascii="LMRoman12-Italic" w:hAnsi="LMRoman12-Italic" w:cs="LMRoman12-Italic"/>
          <w:i/>
          <w:iCs/>
          <w:sz w:val="24"/>
          <w:szCs w:val="24"/>
        </w:rPr>
        <w:t>Add-in Model to Clipboard</w:t>
      </w:r>
      <w:r>
        <w:rPr>
          <w:rFonts w:ascii="LMRoman12-Regular" w:hAnsi="LMRoman12-Regular" w:cs="LMRoman12-Regular"/>
          <w:sz w:val="24"/>
          <w:szCs w:val="24"/>
        </w:rPr>
        <w:t>. This will copy the encoded string to the computer</w:t>
      </w:r>
    </w:p>
    <w:p w14:paraId="0ACEF75F" w14:textId="25FA3BB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clipboard and allow it to be pasted into Excel or any other software.</w:t>
      </w:r>
    </w:p>
    <w:p w14:paraId="0BD1A9A2" w14:textId="282942AA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1FBA1715" wp14:editId="2741F38D">
            <wp:extent cx="5779770" cy="168211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BBC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6.1: Export the Encoded Model Coefficients from OptimumTire</w:t>
      </w:r>
    </w:p>
    <w:p w14:paraId="07D4609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inputs and outputs of the add-in are expected to be in the coordinate system defined for</w:t>
      </w:r>
    </w:p>
    <w:p w14:paraId="798B3E0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model. The syntax used for the inputs of the functions is demonstrated in the following</w:t>
      </w:r>
    </w:p>
    <w:p w14:paraId="7BE0985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equation.</w:t>
      </w:r>
    </w:p>
    <w:p w14:paraId="72414D7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 xml:space="preserve">Output = </w:t>
      </w:r>
      <w:proofErr w:type="gramStart"/>
      <w:r>
        <w:rPr>
          <w:rFonts w:ascii="LMMono12-Regular" w:hAnsi="LMMono12-Regular" w:cs="LMMono12-Regular"/>
          <w:sz w:val="24"/>
          <w:szCs w:val="24"/>
        </w:rPr>
        <w:t>Function(</w:t>
      </w:r>
      <w:proofErr w:type="spellStart"/>
      <w:proofErr w:type="gramEnd"/>
      <w:r>
        <w:rPr>
          <w:rFonts w:ascii="LMMono12-Regular" w:hAnsi="LMMono12-Regular" w:cs="LMMono12-Regular"/>
          <w:sz w:val="24"/>
          <w:szCs w:val="24"/>
        </w:rPr>
        <w:t>Fz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, SA, SR, IA, V, P, </w:t>
      </w:r>
      <w:proofErr w:type="spellStart"/>
      <w:r>
        <w:rPr>
          <w:rFonts w:ascii="LMMono12-Regular" w:hAnsi="LMMono12-Regular" w:cs="LMMono12-Regular"/>
          <w:sz w:val="24"/>
          <w:szCs w:val="24"/>
        </w:rPr>
        <w:t>ModelCoefficients</w:t>
      </w:r>
      <w:proofErr w:type="spellEnd"/>
      <w:r>
        <w:rPr>
          <w:rFonts w:ascii="LMMono12-Regular" w:hAnsi="LMMono12-Regular" w:cs="LMMono12-Regular"/>
          <w:sz w:val="24"/>
          <w:szCs w:val="24"/>
        </w:rPr>
        <w:t>)</w:t>
      </w:r>
    </w:p>
    <w:p w14:paraId="4E46DFC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coordinate system can be queried using the command:</w:t>
      </w:r>
    </w:p>
    <w:p w14:paraId="1003724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proofErr w:type="spellStart"/>
      <w:proofErr w:type="gramStart"/>
      <w:r>
        <w:rPr>
          <w:rFonts w:ascii="LMMono12-Regular" w:hAnsi="LMMono12-Regular" w:cs="LMMono12-Regular"/>
          <w:sz w:val="24"/>
          <w:szCs w:val="24"/>
        </w:rPr>
        <w:t>GetModelInfo</w:t>
      </w:r>
      <w:proofErr w:type="spellEnd"/>
      <w:r>
        <w:rPr>
          <w:rFonts w:ascii="LMMono12-Regular" w:hAnsi="LMMono12-Regular" w:cs="LMMono12-Regular"/>
          <w:sz w:val="24"/>
          <w:szCs w:val="24"/>
        </w:rPr>
        <w:t>(</w:t>
      </w:r>
      <w:proofErr w:type="spellStart"/>
      <w:proofErr w:type="gramEnd"/>
      <w:r>
        <w:rPr>
          <w:rFonts w:ascii="LMMono12-Regular" w:hAnsi="LMMono12-Regular" w:cs="LMMono12-Regular"/>
          <w:sz w:val="24"/>
          <w:szCs w:val="24"/>
        </w:rPr>
        <w:t>ModelCoefficients</w:t>
      </w:r>
      <w:proofErr w:type="spellEnd"/>
      <w:r>
        <w:rPr>
          <w:rFonts w:ascii="LMMono12-Regular" w:hAnsi="LMMono12-Regular" w:cs="LMMono12-Regular"/>
          <w:sz w:val="24"/>
          <w:szCs w:val="24"/>
        </w:rPr>
        <w:t>)</w:t>
      </w:r>
    </w:p>
    <w:p w14:paraId="6F44660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units used are also restricted. The units used are displayed in Table 6.1. The values</w:t>
      </w:r>
    </w:p>
    <w:p w14:paraId="2E0B495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calculated are outputted in the same units as those in the table.</w:t>
      </w:r>
    </w:p>
    <w:p w14:paraId="0209D2B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Add-in Units</w:t>
      </w:r>
    </w:p>
    <w:p w14:paraId="4DE4B7B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Inputs Unit</w:t>
      </w:r>
    </w:p>
    <w:p w14:paraId="5A68415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Normal Load (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Fz</w:t>
      </w:r>
      <w:proofErr w:type="spellEnd"/>
      <w:r>
        <w:rPr>
          <w:rFonts w:ascii="LMRoman12-Regular" w:hAnsi="LMRoman12-Regular" w:cs="LMRoman12-Regular"/>
          <w:sz w:val="24"/>
          <w:szCs w:val="24"/>
        </w:rPr>
        <w:t>) Newton</w:t>
      </w:r>
    </w:p>
    <w:p w14:paraId="6C9FAC5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Inclination Angle (IA) degree</w:t>
      </w:r>
    </w:p>
    <w:p w14:paraId="44A3DB4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 Angle (SA) degree</w:t>
      </w:r>
    </w:p>
    <w:p w14:paraId="5D20F44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 Ratio (SR) ratio</w:t>
      </w:r>
    </w:p>
    <w:p w14:paraId="544964A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Speed (V) meter/sec</w:t>
      </w:r>
    </w:p>
    <w:p w14:paraId="1EA7080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Pressure (P) bar</w:t>
      </w:r>
    </w:p>
    <w:p w14:paraId="08EABD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Table 6.1: Units used in the OptimumTire Add-in</w:t>
      </w:r>
    </w:p>
    <w:p w14:paraId="307D0DE4" w14:textId="77777777" w:rsidR="00DC08A4" w:rsidRDefault="00DC08A4" w:rsidP="00E45A67">
      <w:pPr>
        <w:pStyle w:val="Heading2"/>
      </w:pPr>
      <w:r>
        <w:t>6.1.1 Using the Add-in with Excel</w:t>
      </w:r>
    </w:p>
    <w:p w14:paraId="488AB9B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installation and use of the add-in in Excel 2007 will be demonstrated. Once OptimumTire</w:t>
      </w:r>
    </w:p>
    <w:p w14:paraId="0D02C1A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is installed the Add-in can be accessed easily from Excel. First the user should</w:t>
      </w:r>
    </w:p>
    <w:p w14:paraId="3DCBCAE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 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Start </w:t>
      </w:r>
      <w:r>
        <w:rPr>
          <w:rFonts w:ascii="LMRoman12-Regular" w:hAnsi="LMRoman12-Regular" w:cs="LMRoman12-Regular"/>
          <w:sz w:val="24"/>
          <w:szCs w:val="24"/>
        </w:rPr>
        <w:t xml:space="preserve">button in the top left corner of Excel. Then click 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Excel Options </w:t>
      </w:r>
      <w:r>
        <w:rPr>
          <w:rFonts w:ascii="LMRoman12-Regular" w:hAnsi="LMRoman12-Regular" w:cs="LMRoman12-Regular"/>
          <w:sz w:val="24"/>
          <w:szCs w:val="24"/>
        </w:rPr>
        <w:t>button</w:t>
      </w:r>
    </w:p>
    <w:p w14:paraId="4E34ED31" w14:textId="51EF3073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as shown in Figure 6.2.</w:t>
      </w:r>
    </w:p>
    <w:p w14:paraId="60228A8F" w14:textId="45504153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087D7D0D" wp14:editId="7226607B">
            <wp:extent cx="4140835" cy="46412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35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5B5C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6.2: Excel Options</w:t>
      </w:r>
    </w:p>
    <w:p w14:paraId="4C1AB48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Once the Excel options are open click on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Add-Ins </w:t>
      </w:r>
      <w:r>
        <w:rPr>
          <w:rFonts w:ascii="LMRoman12-Regular" w:hAnsi="LMRoman12-Regular" w:cs="LMRoman12-Regular"/>
          <w:sz w:val="24"/>
          <w:szCs w:val="24"/>
        </w:rPr>
        <w:t>on the left side of the window. In the</w:t>
      </w:r>
    </w:p>
    <w:p w14:paraId="378BC1A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dropdown box labeled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Manage: </w:t>
      </w:r>
      <w:r>
        <w:rPr>
          <w:rFonts w:ascii="LMRoman12-Regular" w:hAnsi="LMRoman12-Regular" w:cs="LMRoman12-Regular"/>
          <w:sz w:val="24"/>
          <w:szCs w:val="24"/>
        </w:rPr>
        <w:t xml:space="preserve">near the bottom of the window select </w:t>
      </w:r>
      <w:r>
        <w:rPr>
          <w:rFonts w:ascii="LMRoman12-Italic" w:hAnsi="LMRoman12-Italic" w:cs="LMRoman12-Italic"/>
          <w:i/>
          <w:iCs/>
          <w:sz w:val="24"/>
          <w:szCs w:val="24"/>
        </w:rPr>
        <w:t>Excel Add-ins</w:t>
      </w:r>
      <w:r>
        <w:rPr>
          <w:rFonts w:ascii="LMRoman12-Regular" w:hAnsi="LMRoman12-Regular" w:cs="LMRoman12-Regular"/>
          <w:sz w:val="24"/>
          <w:szCs w:val="24"/>
        </w:rPr>
        <w:t>. This</w:t>
      </w:r>
    </w:p>
    <w:p w14:paraId="079223FB" w14:textId="32E6E3B2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is shown in Figure 6.3 Then click on 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Go </w:t>
      </w:r>
      <w:r>
        <w:rPr>
          <w:rFonts w:ascii="LMRoman12-Regular" w:hAnsi="LMRoman12-Regular" w:cs="LMRoman12-Regular"/>
          <w:sz w:val="24"/>
          <w:szCs w:val="24"/>
        </w:rPr>
        <w:t>button.</w:t>
      </w:r>
    </w:p>
    <w:p w14:paraId="5EB9F5A2" w14:textId="11E25C95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1BD2D659" wp14:editId="0DFB385B">
            <wp:extent cx="5943600" cy="48520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FC02" w14:textId="79ADA53D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6.3: Excel Add-Ins</w:t>
      </w:r>
    </w:p>
    <w:p w14:paraId="15A91F7B" w14:textId="663AC512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6E815DD7" wp14:editId="5751551B">
            <wp:extent cx="2769235" cy="34848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28D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6.4: Implementing the OptimumTire Add-In</w:t>
      </w:r>
    </w:p>
    <w:p w14:paraId="06FB24C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Add-ins </w:t>
      </w:r>
      <w:r>
        <w:rPr>
          <w:rFonts w:ascii="LMRoman12-Regular" w:hAnsi="LMRoman12-Regular" w:cs="LMRoman12-Regular"/>
          <w:sz w:val="24"/>
          <w:szCs w:val="24"/>
        </w:rPr>
        <w:t xml:space="preserve">selection window will now appear. In Figure 6.4 </w:t>
      </w: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OptimumT.Calculations</w:t>
      </w:r>
      <w:proofErr w:type="spellEnd"/>
      <w:r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is</w:t>
      </w:r>
    </w:p>
    <w:p w14:paraId="6BBDF4D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shown in the list of add-ins. This add-in will have to be added to list by clicking on the</w:t>
      </w:r>
    </w:p>
    <w:p w14:paraId="7167368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button labeled </w:t>
      </w:r>
      <w:r>
        <w:rPr>
          <w:rFonts w:ascii="LMRoman12-Italic" w:hAnsi="LMRoman12-Italic" w:cs="LMRoman12-Italic"/>
          <w:i/>
          <w:iCs/>
          <w:sz w:val="24"/>
          <w:szCs w:val="24"/>
        </w:rPr>
        <w:t>Automation...</w:t>
      </w:r>
      <w:r>
        <w:rPr>
          <w:rFonts w:ascii="LMRoman12-Regular" w:hAnsi="LMRoman12-Regular" w:cs="LMRoman12-Regular"/>
          <w:sz w:val="24"/>
          <w:szCs w:val="24"/>
        </w:rPr>
        <w:t xml:space="preserve">. This will open 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Automation Server </w:t>
      </w:r>
      <w:r>
        <w:rPr>
          <w:rFonts w:ascii="LMRoman12-Regular" w:hAnsi="LMRoman12-Regular" w:cs="LMRoman12-Regular"/>
          <w:sz w:val="24"/>
          <w:szCs w:val="24"/>
        </w:rPr>
        <w:t>window as shown in</w:t>
      </w:r>
    </w:p>
    <w:p w14:paraId="1FA430C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Figure 6.5. Selecting </w:t>
      </w: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OptimumT.Calculations</w:t>
      </w:r>
      <w:proofErr w:type="spellEnd"/>
      <w:r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and pressing 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OK </w:t>
      </w:r>
      <w:r>
        <w:rPr>
          <w:rFonts w:ascii="LMRoman12-Regular" w:hAnsi="LMRoman12-Regular" w:cs="LMRoman12-Regular"/>
          <w:sz w:val="24"/>
          <w:szCs w:val="24"/>
        </w:rPr>
        <w:t>button will load the</w:t>
      </w:r>
    </w:p>
    <w:p w14:paraId="78EF809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COM add-in into Excel. Now the add-in can be used in the same way as functions built into</w:t>
      </w:r>
    </w:p>
    <w:p w14:paraId="1724A282" w14:textId="77A742B0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Excel.</w:t>
      </w:r>
    </w:p>
    <w:p w14:paraId="66B66381" w14:textId="12497B5E" w:rsidR="00AB79BA" w:rsidRDefault="00AB79BA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B79BA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4C874AF4" wp14:editId="11B61B7E">
            <wp:extent cx="4408170" cy="384746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465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6.5: Selecting the COM Add-in in Excel</w:t>
      </w:r>
    </w:p>
    <w:p w14:paraId="52C2C6D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Now the Add-in can be used in Excel by clicking on 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Insert Function </w:t>
      </w:r>
      <w:r>
        <w:rPr>
          <w:rFonts w:ascii="LMRoman12-Regular" w:hAnsi="LMRoman12-Regular" w:cs="LMRoman12-Regular"/>
          <w:sz w:val="24"/>
          <w:szCs w:val="24"/>
        </w:rPr>
        <w:t>button in Excel. This</w:t>
      </w:r>
    </w:p>
    <w:p w14:paraId="1553A96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will open the window shown below in Figure 6.6. The available functions will be displayed</w:t>
      </w:r>
    </w:p>
    <w:p w14:paraId="4597D40D" w14:textId="55EF3189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by selecting </w:t>
      </w: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OptimumTExcelAddin</w:t>
      </w:r>
      <w:proofErr w:type="spellEnd"/>
      <w:r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in the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categories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dropdown box.</w:t>
      </w:r>
    </w:p>
    <w:p w14:paraId="544C28FD" w14:textId="7B4E09C3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69A80761" wp14:editId="1FD9A2FA">
            <wp:extent cx="4140835" cy="35369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3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9E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Figure 6.6: Inserting OptimumTire Functions into Excel</w:t>
      </w:r>
    </w:p>
    <w:p w14:paraId="2F3D8E2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Then the parameters of the function can be inputted as shown in Figure 6.7. As can be seen</w:t>
      </w:r>
    </w:p>
    <w:p w14:paraId="6783580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this figure the input parameters are the six tire model inputs (normal load, slip angle, slip</w:t>
      </w:r>
    </w:p>
    <w:p w14:paraId="34D56A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ratio, inclination angle, velocity and inflation pressure) and the tire model coefficients. The</w:t>
      </w:r>
    </w:p>
    <w:p w14:paraId="7A6C150B" w14:textId="7BD97FD6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tire model coefficients are inputted as an encoded string as shown in Figure 6.8.</w:t>
      </w:r>
    </w:p>
    <w:p w14:paraId="620A3AA3" w14:textId="26A38733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625CB49A" wp14:editId="59B806C6">
            <wp:extent cx="5943600" cy="30924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C494" w14:textId="03E8C95A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6.7: OptimumTire Add-in Input Parameters</w:t>
      </w:r>
    </w:p>
    <w:p w14:paraId="148138FF" w14:textId="407B58F1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07C05371" wp14:editId="5D914ED6">
            <wp:extent cx="5943600" cy="21539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254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6.8: Encoded String that represents the Model Coefficients</w:t>
      </w:r>
    </w:p>
    <w:p w14:paraId="73A0E184" w14:textId="77777777" w:rsidR="00DC08A4" w:rsidRDefault="00DC08A4" w:rsidP="00E45A67">
      <w:pPr>
        <w:pStyle w:val="Heading2"/>
      </w:pPr>
      <w:r>
        <w:t xml:space="preserve">6.1.2 </w:t>
      </w:r>
      <w:proofErr w:type="spellStart"/>
      <w:r>
        <w:t>Matlab</w:t>
      </w:r>
      <w:proofErr w:type="spellEnd"/>
      <w:r>
        <w:t xml:space="preserve"> COM Add-in</w:t>
      </w:r>
    </w:p>
    <w:p w14:paraId="7DF8852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use of the COM add-in in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Matlab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is demonstrated in this section. Every time that</w:t>
      </w:r>
    </w:p>
    <w:p w14:paraId="4219214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Regular" w:hAnsi="LMRoman12-Regular" w:cs="LMRoman12-Regular"/>
          <w:sz w:val="24"/>
          <w:szCs w:val="24"/>
        </w:rPr>
        <w:t>Matlab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is opened the add-in needs to be loaded. The add-in is loaded in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Matlab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using the</w:t>
      </w:r>
    </w:p>
    <w:p w14:paraId="591E813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actxserver</w:t>
      </w:r>
      <w:proofErr w:type="spellEnd"/>
      <w:r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function as shown below in Figure 6.9. Then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add-in functions can be</w:t>
      </w:r>
    </w:p>
    <w:p w14:paraId="02505F2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accessed through the </w:t>
      </w:r>
      <w:proofErr w:type="spellStart"/>
      <w:proofErr w:type="gramStart"/>
      <w:r>
        <w:rPr>
          <w:rFonts w:ascii="LMRoman12-Italic" w:hAnsi="LMRoman12-Italic" w:cs="LMRoman12-Italic"/>
          <w:i/>
          <w:iCs/>
          <w:sz w:val="24"/>
          <w:szCs w:val="24"/>
        </w:rPr>
        <w:t>handle.method</w:t>
      </w:r>
      <w:proofErr w:type="spellEnd"/>
      <w:proofErr w:type="gramEnd"/>
      <w:r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syntax, were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handle </w:t>
      </w:r>
      <w:r>
        <w:rPr>
          <w:rFonts w:ascii="LMRoman12-Regular" w:hAnsi="LMRoman12-Regular" w:cs="LMRoman12-Regular"/>
          <w:sz w:val="24"/>
          <w:szCs w:val="24"/>
        </w:rPr>
        <w:t>is the variable that the add-in was</w:t>
      </w:r>
    </w:p>
    <w:p w14:paraId="605ED67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loaded as and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method </w:t>
      </w:r>
      <w:r>
        <w:rPr>
          <w:rFonts w:ascii="LMRoman12-Regular" w:hAnsi="LMRoman12-Regular" w:cs="LMRoman12-Regular"/>
          <w:sz w:val="24"/>
          <w:szCs w:val="24"/>
        </w:rPr>
        <w:t>is the OptimumTire function that is to be used. In the figure below</w:t>
      </w:r>
    </w:p>
    <w:p w14:paraId="2357ED0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Italic" w:hAnsi="LMRoman12-Italic" w:cs="LMRoman12-Italic"/>
          <w:i/>
          <w:iCs/>
          <w:sz w:val="24"/>
          <w:szCs w:val="24"/>
        </w:rPr>
        <w:t xml:space="preserve">example </w:t>
      </w:r>
      <w:r>
        <w:rPr>
          <w:rFonts w:ascii="LMRoman12-Regular" w:hAnsi="LMRoman12-Regular" w:cs="LMRoman12-Regular"/>
          <w:sz w:val="24"/>
          <w:szCs w:val="24"/>
        </w:rPr>
        <w:t xml:space="preserve">is the handle and </w:t>
      </w: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GetLicense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</w:t>
      </w: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CalculateFy</w:t>
      </w:r>
      <w:proofErr w:type="spellEnd"/>
      <w:r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CalculateCorneringStiffness</w:t>
      </w:r>
      <w:proofErr w:type="spellEnd"/>
      <w:r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are all</w:t>
      </w:r>
    </w:p>
    <w:p w14:paraId="7F2DAC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functions. To get the full list of the available functions just type </w:t>
      </w:r>
      <w:proofErr w:type="spellStart"/>
      <w:proofErr w:type="gramStart"/>
      <w:r>
        <w:rPr>
          <w:rFonts w:ascii="LMRoman12-Italic" w:hAnsi="LMRoman12-Italic" w:cs="LMRoman12-Italic"/>
          <w:i/>
          <w:iCs/>
          <w:sz w:val="24"/>
          <w:szCs w:val="24"/>
        </w:rPr>
        <w:t>handle.Methods</w:t>
      </w:r>
      <w:proofErr w:type="spellEnd"/>
      <w:proofErr w:type="gramEnd"/>
      <w:r>
        <w:rPr>
          <w:rFonts w:ascii="LMRoman12-Italic" w:hAnsi="LMRoman12-Italic" w:cs="LMRoman12-Italic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in the</w:t>
      </w:r>
    </w:p>
    <w:p w14:paraId="162FDA2E" w14:textId="2A8A49D3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Regular" w:hAnsi="LMRoman12-Regular" w:cs="LMRoman12-Regular"/>
          <w:sz w:val="24"/>
          <w:szCs w:val="24"/>
        </w:rPr>
        <w:lastRenderedPageBreak/>
        <w:t>Matlab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command window.</w:t>
      </w:r>
    </w:p>
    <w:p w14:paraId="163EF494" w14:textId="23097DCA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4BBAD7A7" wp14:editId="2F6E8FC4">
            <wp:extent cx="5943600" cy="538797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D8D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Figure 6.9: Using the OptimumTire Add-in in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Matlab</w:t>
      </w:r>
      <w:proofErr w:type="spellEnd"/>
    </w:p>
    <w:p w14:paraId="4179CBC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An example of the add-in being used in a m-file is shown in Figure 6.10. In this example the</w:t>
      </w:r>
    </w:p>
    <w:p w14:paraId="788ACF2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handle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variable(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h in this case) is checked to see if it exists. If it does not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exist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then it loads</w:t>
      </w:r>
    </w:p>
    <w:p w14:paraId="0039164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add-in. If it does already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exist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add-in is not reloaded. This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Matlab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m-file is also</w:t>
      </w:r>
    </w:p>
    <w:p w14:paraId="2918943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included with OptimumTire. It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is located in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</w:t>
      </w:r>
      <w:r>
        <w:rPr>
          <w:rFonts w:ascii="LMRoman12-Italic" w:hAnsi="LMRoman12-Italic" w:cs="LMRoman12-Italic"/>
          <w:i/>
          <w:iCs/>
          <w:sz w:val="24"/>
          <w:szCs w:val="24"/>
        </w:rPr>
        <w:t xml:space="preserve">Documents </w:t>
      </w:r>
      <w:r>
        <w:rPr>
          <w:rFonts w:ascii="LMRoman12-Regular" w:hAnsi="LMRoman12-Regular" w:cs="LMRoman12-Regular"/>
          <w:sz w:val="24"/>
          <w:szCs w:val="24"/>
        </w:rPr>
        <w:t>folder of the user who installed</w:t>
      </w:r>
    </w:p>
    <w:p w14:paraId="2EFA9D1B" w14:textId="3F8E2A2B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OptimumTire in a folder called </w:t>
      </w: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Matlab</w:t>
      </w:r>
      <w:proofErr w:type="spellEnd"/>
      <w:r>
        <w:rPr>
          <w:rFonts w:ascii="LMRoman12-Italic" w:hAnsi="LMRoman12-Italic" w:cs="LMRoman12-Italic"/>
          <w:i/>
          <w:iCs/>
          <w:sz w:val="24"/>
          <w:szCs w:val="24"/>
        </w:rPr>
        <w:t xml:space="preserve"> COM </w:t>
      </w: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Addin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</w:t>
      </w:r>
    </w:p>
    <w:p w14:paraId="4BF496E7" w14:textId="132EED09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44D05207" wp14:editId="5929FAE9">
            <wp:extent cx="5943600" cy="35598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2C7F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Figure 6.10: Using the OptimumTire Add-in in a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Matlab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m-file</w:t>
      </w:r>
    </w:p>
    <w:p w14:paraId="4A2F424D" w14:textId="77777777" w:rsidR="00DC08A4" w:rsidRDefault="00DC08A4" w:rsidP="00E45A67">
      <w:pPr>
        <w:pStyle w:val="Heading2"/>
      </w:pPr>
      <w:r>
        <w:t xml:space="preserve">6.1.3 Using the COM </w:t>
      </w:r>
      <w:proofErr w:type="spellStart"/>
      <w:r>
        <w:t>Addin</w:t>
      </w:r>
      <w:proofErr w:type="spellEnd"/>
      <w:r>
        <w:t xml:space="preserve"> in Programs</w:t>
      </w:r>
    </w:p>
    <w:p w14:paraId="120F547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exact method for using the OptimumTire add-in with your own programs will depend</w:t>
      </w:r>
    </w:p>
    <w:p w14:paraId="7127766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on your programming environment. Please refer to the documentation that supplied with</w:t>
      </w:r>
    </w:p>
    <w:p w14:paraId="11F610D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your programming environment for details on using COM components.</w:t>
      </w:r>
    </w:p>
    <w:p w14:paraId="27F1675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most environments, you will need to add a reference to the OptimumTire type library.</w:t>
      </w:r>
    </w:p>
    <w:p w14:paraId="73156C6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This is called </w:t>
      </w:r>
      <w:proofErr w:type="spellStart"/>
      <w:r>
        <w:rPr>
          <w:rFonts w:ascii="LMMono12-Regular" w:hAnsi="LMMono12-Regular" w:cs="LMMono12-Regular"/>
          <w:sz w:val="24"/>
          <w:szCs w:val="24"/>
        </w:rPr>
        <w:t>OptimumT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1.0 Type Library </w:t>
      </w:r>
      <w:r>
        <w:rPr>
          <w:rFonts w:ascii="LMRoman12-Regular" w:hAnsi="LMRoman12-Regular" w:cs="LMRoman12-Regular"/>
          <w:sz w:val="24"/>
          <w:szCs w:val="24"/>
        </w:rPr>
        <w:t xml:space="preserve">or </w:t>
      </w:r>
      <w:proofErr w:type="spellStart"/>
      <w:r>
        <w:rPr>
          <w:rFonts w:ascii="LMMono12-Regular" w:hAnsi="LMMono12-Regular" w:cs="LMMono12-Regular"/>
          <w:sz w:val="24"/>
          <w:szCs w:val="24"/>
        </w:rPr>
        <w:t>OptimumTLib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</w:t>
      </w:r>
    </w:p>
    <w:p w14:paraId="17EBE34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Italic" w:hAnsi="LMRoman12-Italic" w:cs="LMRoman12-Italic"/>
          <w:i/>
          <w:iCs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There is an example C# project provided with OptimumTire. It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is located in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</w:t>
      </w:r>
      <w:r>
        <w:rPr>
          <w:rFonts w:ascii="LMRoman12-Italic" w:hAnsi="LMRoman12-Italic" w:cs="LMRoman12-Italic"/>
          <w:i/>
          <w:iCs/>
          <w:sz w:val="24"/>
          <w:szCs w:val="24"/>
        </w:rPr>
        <w:t>Documents</w:t>
      </w:r>
    </w:p>
    <w:p w14:paraId="4F7A5E5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folder of the user who installed OptimumTire in a folder called </w:t>
      </w:r>
      <w:proofErr w:type="spellStart"/>
      <w:r>
        <w:rPr>
          <w:rFonts w:ascii="LMRoman12-Italic" w:hAnsi="LMRoman12-Italic" w:cs="LMRoman12-Italic"/>
          <w:i/>
          <w:iCs/>
          <w:sz w:val="24"/>
          <w:szCs w:val="24"/>
        </w:rPr>
        <w:t>OptimumTAddinExample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</w:t>
      </w:r>
    </w:p>
    <w:p w14:paraId="24817FF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main function for this program is:</w:t>
      </w:r>
    </w:p>
    <w:p w14:paraId="1716796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static void Main(</w:t>
      </w:r>
      <w:proofErr w:type="gramStart"/>
      <w:r>
        <w:rPr>
          <w:rFonts w:ascii="LMMono12-Regular" w:hAnsi="LMMono12-Regular" w:cs="LMMono12-Regular"/>
          <w:sz w:val="24"/>
          <w:szCs w:val="24"/>
        </w:rPr>
        <w:t>string[</w:t>
      </w:r>
      <w:proofErr w:type="gramEnd"/>
      <w:r>
        <w:rPr>
          <w:rFonts w:ascii="LMMono12-Regular" w:hAnsi="LMMono12-Regular" w:cs="LMMono12-Regular"/>
          <w:sz w:val="24"/>
          <w:szCs w:val="24"/>
        </w:rPr>
        <w:t xml:space="preserve">] </w:t>
      </w:r>
      <w:proofErr w:type="spellStart"/>
      <w:r>
        <w:rPr>
          <w:rFonts w:ascii="LMMono12-Regular" w:hAnsi="LMMono12-Regular" w:cs="LMMono12-Regular"/>
          <w:sz w:val="24"/>
          <w:szCs w:val="24"/>
        </w:rPr>
        <w:t>args</w:t>
      </w:r>
      <w:proofErr w:type="spellEnd"/>
      <w:r>
        <w:rPr>
          <w:rFonts w:ascii="LMMono12-Regular" w:hAnsi="LMMono12-Regular" w:cs="LMMono12-Regular"/>
          <w:sz w:val="24"/>
          <w:szCs w:val="24"/>
        </w:rPr>
        <w:t>)</w:t>
      </w:r>
    </w:p>
    <w:p w14:paraId="543C1C0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{</w:t>
      </w:r>
    </w:p>
    <w:p w14:paraId="210B96C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proofErr w:type="spellStart"/>
      <w:r>
        <w:rPr>
          <w:rFonts w:ascii="LMMono12-Regular" w:hAnsi="LMMono12-Regular" w:cs="LMMono12-Regular"/>
          <w:sz w:val="24"/>
          <w:szCs w:val="24"/>
        </w:rPr>
        <w:t>Console.WriteLine</w:t>
      </w:r>
      <w:proofErr w:type="spellEnd"/>
      <w:r>
        <w:rPr>
          <w:rFonts w:ascii="LMMono12-Regular" w:hAnsi="LMMono12-Regular" w:cs="LMMono12-Regular"/>
          <w:sz w:val="24"/>
          <w:szCs w:val="24"/>
        </w:rPr>
        <w:t>("Welcome to the OptimumTire Add-in example program\n\n");</w:t>
      </w:r>
    </w:p>
    <w:p w14:paraId="54A320A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 xml:space="preserve">string </w:t>
      </w:r>
      <w:proofErr w:type="spellStart"/>
      <w:r>
        <w:rPr>
          <w:rFonts w:ascii="LMMono12-Regular" w:hAnsi="LMMono12-Regular" w:cs="LMMono12-Regular"/>
          <w:sz w:val="24"/>
          <w:szCs w:val="24"/>
        </w:rPr>
        <w:t>modelCoef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= "CAAAAAAAGHAAAAAAAAPELJFMGGGGGKODAAAAAKBEAJGPMLPDA" +</w:t>
      </w:r>
    </w:p>
    <w:p w14:paraId="1128D63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"JJIEFPLNLHAAAODEGJIGBAMFAOJCLPLOLKEMCNLBODPFNNLKNOLOEODEF" +</w:t>
      </w:r>
    </w:p>
    <w:p w14:paraId="66AF38F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"BFFFBEJBLJCLPDHLONLLMDKFOAJHKDPGDCEELLNIHNCOMLODBJIJLLCMD" +</w:t>
      </w:r>
    </w:p>
    <w:p w14:paraId="6B289FD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120 Optimum T</w:t>
      </w:r>
    </w:p>
    <w:p w14:paraId="1089B61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Help File</w:t>
      </w:r>
    </w:p>
    <w:p w14:paraId="0E1BF4F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"NJANDAKBPFDPLGJNNGIPLIMNKOJPDICBKMHPDEJDNMMNLGAODMDAMNELK" +</w:t>
      </w:r>
    </w:p>
    <w:p w14:paraId="6191625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"NMNDFJJCPJLDLNEJGILLNMHPLIBMDMNBAOBEOFBKBLPDLPFNCKILEHLCC" +</w:t>
      </w:r>
    </w:p>
    <w:p w14:paraId="2175E5A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"JKDNIBOCJIDBPNDMILDPDGNMABEDPBOJOAMMFEBCJPDOIFECOKDDMPDCO" +</w:t>
      </w:r>
    </w:p>
    <w:p w14:paraId="42F7961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"MDCHNCOIOLKKJGMEBEFCJCBCBEMIMFMFLDFAGGKHPDMGNFBGMDMDANLHM" +</w:t>
      </w:r>
    </w:p>
    <w:p w14:paraId="2F462EE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"DKPIHEKKLABLCAEODKNGEIIAEJHMKKBAEBGKBANOLOHEJBDCMHFOFEJPL" +</w:t>
      </w:r>
    </w:p>
    <w:p w14:paraId="3282040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"KFAGCFMLAAAAAAAAAAAAAAAAAAAAAAAAAAAAAAAAAAAAAAAAAAAAAAAAA" +</w:t>
      </w:r>
    </w:p>
    <w:p w14:paraId="40E1252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lastRenderedPageBreak/>
        <w:t>"AAAAAAAAAAAAAAAAAAAAAAAAAAAAAAAAAAAAAAAAAAAAAAAAAAAAAAAAA" +</w:t>
      </w:r>
    </w:p>
    <w:p w14:paraId="185C4F1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"AAAAAAAAAAAAAAAAAAAAAAAAAAAAAAAAAAAAAAAAAAAAAAAAAAAAAAAAA" +</w:t>
      </w:r>
    </w:p>
    <w:p w14:paraId="28532F7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"AAAAAAAAAAAAAAAAAAAAAAAAAAAAAAAAAAAAAAAAAAAAAAAAAAAAAAAAA" +</w:t>
      </w:r>
    </w:p>
    <w:p w14:paraId="1A501F8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"AAAAAAAAAAAAAAAAAAAAAAAAAAAAAAAAAAAAAAAAAAAAAAAAAAAAAAAAA" +</w:t>
      </w:r>
    </w:p>
    <w:p w14:paraId="0ED736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"AAAAAAAAAAAAAAAAAAAAAAAAAAAAAAAAIPDAAAAAIPDAAAAAIPDAAAAAA" +</w:t>
      </w:r>
    </w:p>
    <w:p w14:paraId="715B0A2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"AAAAAAAIPDAAAAAIPDAAAAAIPDAAAAAIPDAAAAAIPDAAAAAIPDAAAAAIP" +</w:t>
      </w:r>
    </w:p>
    <w:p w14:paraId="4CA18E2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"DAAAAAIPDAAAAAIPDAAAAAIPDAAAAAIPDAAAAAIPDAAAAAIPDAAAAAIPD" +</w:t>
      </w:r>
    </w:p>
    <w:p w14:paraId="6CD73E1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"AAAAAIPDAAAAAIPDAAAAAIPDAAAAAIPDAAAAAIPDAAAAAIPDAAAAAIPD";</w:t>
      </w:r>
    </w:p>
    <w:p w14:paraId="1876D77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proofErr w:type="spellStart"/>
      <w:r>
        <w:rPr>
          <w:rFonts w:ascii="LMMono12-Regular" w:hAnsi="LMMono12-Regular" w:cs="LMMono12-Regular"/>
          <w:sz w:val="24"/>
          <w:szCs w:val="24"/>
        </w:rPr>
        <w:t>OptimumTLib.Calculations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calc = new </w:t>
      </w:r>
      <w:proofErr w:type="spellStart"/>
      <w:r>
        <w:rPr>
          <w:rFonts w:ascii="LMMono12-Regular" w:hAnsi="LMMono12-Regular" w:cs="LMMono12-Regular"/>
          <w:sz w:val="24"/>
          <w:szCs w:val="24"/>
        </w:rPr>
        <w:t>OptimumTLib.Calculations</w:t>
      </w:r>
      <w:proofErr w:type="spellEnd"/>
      <w:r>
        <w:rPr>
          <w:rFonts w:ascii="LMMono12-Regular" w:hAnsi="LMMono12-Regular" w:cs="LMMono12-Regular"/>
          <w:sz w:val="24"/>
          <w:szCs w:val="24"/>
        </w:rPr>
        <w:t>();</w:t>
      </w:r>
    </w:p>
    <w:p w14:paraId="2234F70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// Display the type of model and the coordinate system</w:t>
      </w:r>
    </w:p>
    <w:p w14:paraId="64F5989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proofErr w:type="spellStart"/>
      <w:r>
        <w:rPr>
          <w:rFonts w:ascii="LMMono12-Regular" w:hAnsi="LMMono12-Regular" w:cs="LMMono12-Regular"/>
          <w:sz w:val="24"/>
          <w:szCs w:val="24"/>
        </w:rPr>
        <w:t>Console.WriteLine</w:t>
      </w:r>
      <w:proofErr w:type="spellEnd"/>
      <w:r>
        <w:rPr>
          <w:rFonts w:ascii="LMMono12-Regular" w:hAnsi="LMMono12-Regular" w:cs="LMMono12-Regular"/>
          <w:sz w:val="24"/>
          <w:szCs w:val="24"/>
        </w:rPr>
        <w:t>("The model is:");</w:t>
      </w:r>
    </w:p>
    <w:p w14:paraId="3CECAD6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proofErr w:type="spellStart"/>
      <w:r>
        <w:rPr>
          <w:rFonts w:ascii="LMMono12-Regular" w:hAnsi="LMMono12-Regular" w:cs="LMMono12-Regular"/>
          <w:sz w:val="24"/>
          <w:szCs w:val="24"/>
        </w:rPr>
        <w:t>Console.WriteLine</w:t>
      </w:r>
      <w:proofErr w:type="spellEnd"/>
      <w:r>
        <w:rPr>
          <w:rFonts w:ascii="LMMono12-Regular" w:hAnsi="LMMono12-Regular" w:cs="LMMono12-Regular"/>
          <w:sz w:val="24"/>
          <w:szCs w:val="24"/>
        </w:rPr>
        <w:t>(</w:t>
      </w:r>
      <w:proofErr w:type="spellStart"/>
      <w:proofErr w:type="gramStart"/>
      <w:r>
        <w:rPr>
          <w:rFonts w:ascii="LMMono12-Regular" w:hAnsi="LMMono12-Regular" w:cs="LMMono12-Regular"/>
          <w:sz w:val="24"/>
          <w:szCs w:val="24"/>
        </w:rPr>
        <w:t>calc.GetModelInfo</w:t>
      </w:r>
      <w:proofErr w:type="spellEnd"/>
      <w:proofErr w:type="gramEnd"/>
      <w:r>
        <w:rPr>
          <w:rFonts w:ascii="LMMono12-Regular" w:hAnsi="LMMono12-Regular" w:cs="LMMono12-Regular"/>
          <w:sz w:val="24"/>
          <w:szCs w:val="24"/>
        </w:rPr>
        <w:t>(</w:t>
      </w:r>
      <w:proofErr w:type="spellStart"/>
      <w:r>
        <w:rPr>
          <w:rFonts w:ascii="LMMono12-Regular" w:hAnsi="LMMono12-Regular" w:cs="LMMono12-Regular"/>
          <w:sz w:val="24"/>
          <w:szCs w:val="24"/>
        </w:rPr>
        <w:t>modelCoef</w:t>
      </w:r>
      <w:proofErr w:type="spellEnd"/>
      <w:r>
        <w:rPr>
          <w:rFonts w:ascii="LMMono12-Regular" w:hAnsi="LMMono12-Regular" w:cs="LMMono12-Regular"/>
          <w:sz w:val="24"/>
          <w:szCs w:val="24"/>
        </w:rPr>
        <w:t>));</w:t>
      </w:r>
    </w:p>
    <w:p w14:paraId="5EC5379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// set up variables to plug into the tire model</w:t>
      </w:r>
    </w:p>
    <w:p w14:paraId="4EF34AC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 xml:space="preserve">float </w:t>
      </w:r>
      <w:proofErr w:type="spellStart"/>
      <w:r>
        <w:rPr>
          <w:rFonts w:ascii="LMMono12-Regular" w:hAnsi="LMMono12-Regular" w:cs="LMMono12-Regular"/>
          <w:sz w:val="24"/>
          <w:szCs w:val="24"/>
        </w:rPr>
        <w:t>Fz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= -3000.0f; // the vertical load [N]</w:t>
      </w:r>
    </w:p>
    <w:p w14:paraId="66890F8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float IA = 1.0f; // the inclination angle [deg]</w:t>
      </w:r>
    </w:p>
    <w:p w14:paraId="3325C0A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float SR = 0.0f; // the slip ratio [fraction]</w:t>
      </w:r>
    </w:p>
    <w:p w14:paraId="4A5D98B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float V = 10; // the speed [m/s]</w:t>
      </w:r>
    </w:p>
    <w:p w14:paraId="03B9A07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float P = 2; // the inflation pressure [bar]</w:t>
      </w:r>
    </w:p>
    <w:p w14:paraId="034CECB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// declare a variable to store the calculated lateral force in</w:t>
      </w:r>
    </w:p>
    <w:p w14:paraId="3921DDE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float Fy;</w:t>
      </w:r>
    </w:p>
    <w:p w14:paraId="634AD45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proofErr w:type="spellStart"/>
      <w:r>
        <w:rPr>
          <w:rFonts w:ascii="LMMono12-Regular" w:hAnsi="LMMono12-Regular" w:cs="LMMono12-Regular"/>
          <w:sz w:val="24"/>
          <w:szCs w:val="24"/>
        </w:rPr>
        <w:t>Console.Write</w:t>
      </w:r>
      <w:proofErr w:type="spellEnd"/>
      <w:r>
        <w:rPr>
          <w:rFonts w:ascii="LMMono12-Regular" w:hAnsi="LMMono12-Regular" w:cs="LMMono12-Regular"/>
          <w:sz w:val="24"/>
          <w:szCs w:val="24"/>
        </w:rPr>
        <w:t>("\n\n SA Fy\n");</w:t>
      </w:r>
    </w:p>
    <w:p w14:paraId="48BFF96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// loop through a series of slip angles and display the resulting force</w:t>
      </w:r>
    </w:p>
    <w:p w14:paraId="07CF8CF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for (float SA = -10.0f; SA &lt;= 10.0f; SA+=2.0f)</w:t>
      </w:r>
    </w:p>
    <w:p w14:paraId="405F50B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{</w:t>
      </w:r>
    </w:p>
    <w:p w14:paraId="23A97CA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 xml:space="preserve">Fy = </w:t>
      </w:r>
      <w:proofErr w:type="spellStart"/>
      <w:proofErr w:type="gramStart"/>
      <w:r>
        <w:rPr>
          <w:rFonts w:ascii="LMMono12-Regular" w:hAnsi="LMMono12-Regular" w:cs="LMMono12-Regular"/>
          <w:sz w:val="24"/>
          <w:szCs w:val="24"/>
        </w:rPr>
        <w:t>calc.CalculateFy</w:t>
      </w:r>
      <w:proofErr w:type="spellEnd"/>
      <w:proofErr w:type="gramEnd"/>
      <w:r>
        <w:rPr>
          <w:rFonts w:ascii="LMMono12-Regular" w:hAnsi="LMMono12-Regular" w:cs="LMMono12-Regular"/>
          <w:sz w:val="24"/>
          <w:szCs w:val="24"/>
        </w:rPr>
        <w:t>(</w:t>
      </w:r>
      <w:proofErr w:type="spellStart"/>
      <w:r>
        <w:rPr>
          <w:rFonts w:ascii="LMMono12-Regular" w:hAnsi="LMMono12-Regular" w:cs="LMMono12-Regular"/>
          <w:sz w:val="24"/>
          <w:szCs w:val="24"/>
        </w:rPr>
        <w:t>Fz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, SA, SR, IA, V, P, </w:t>
      </w:r>
      <w:proofErr w:type="spellStart"/>
      <w:r>
        <w:rPr>
          <w:rFonts w:ascii="LMMono12-Regular" w:hAnsi="LMMono12-Regular" w:cs="LMMono12-Regular"/>
          <w:sz w:val="24"/>
          <w:szCs w:val="24"/>
        </w:rPr>
        <w:t>modelCoef</w:t>
      </w:r>
      <w:proofErr w:type="spellEnd"/>
      <w:r>
        <w:rPr>
          <w:rFonts w:ascii="LMMono12-Regular" w:hAnsi="LMMono12-Regular" w:cs="LMMono12-Regular"/>
          <w:sz w:val="24"/>
          <w:szCs w:val="24"/>
        </w:rPr>
        <w:t>);</w:t>
      </w:r>
    </w:p>
    <w:p w14:paraId="381F5D7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proofErr w:type="spellStart"/>
      <w:r>
        <w:rPr>
          <w:rFonts w:ascii="LMMono12-Regular" w:hAnsi="LMMono12-Regular" w:cs="LMMono12-Regular"/>
          <w:sz w:val="24"/>
          <w:szCs w:val="24"/>
        </w:rPr>
        <w:t>Console.WriteLine</w:t>
      </w:r>
      <w:proofErr w:type="spellEnd"/>
      <w:r>
        <w:rPr>
          <w:rFonts w:ascii="LMMono12-Regular" w:hAnsi="LMMono12-Regular" w:cs="LMMono12-Regular"/>
          <w:sz w:val="24"/>
          <w:szCs w:val="24"/>
        </w:rPr>
        <w:t>(</w:t>
      </w:r>
      <w:proofErr w:type="spellStart"/>
      <w:proofErr w:type="gramStart"/>
      <w:r>
        <w:rPr>
          <w:rFonts w:ascii="LMMono12-Regular" w:hAnsi="LMMono12-Regular" w:cs="LMMono12-Regular"/>
          <w:sz w:val="24"/>
          <w:szCs w:val="24"/>
        </w:rPr>
        <w:t>string.Format</w:t>
      </w:r>
      <w:proofErr w:type="spellEnd"/>
      <w:proofErr w:type="gramEnd"/>
      <w:r>
        <w:rPr>
          <w:rFonts w:ascii="LMMono12-Regular" w:hAnsi="LMMono12-Regular" w:cs="LMMono12-Regular"/>
          <w:sz w:val="24"/>
          <w:szCs w:val="24"/>
        </w:rPr>
        <w:t>("{0,5} {1,10}", SA, Fy));</w:t>
      </w:r>
    </w:p>
    <w:p w14:paraId="26519FC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}</w:t>
      </w:r>
    </w:p>
    <w:p w14:paraId="246B97A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proofErr w:type="spellStart"/>
      <w:r>
        <w:rPr>
          <w:rFonts w:ascii="LMMono12-Regular" w:hAnsi="LMMono12-Regular" w:cs="LMMono12-Regular"/>
          <w:sz w:val="24"/>
          <w:szCs w:val="24"/>
        </w:rPr>
        <w:t>Console.Write</w:t>
      </w:r>
      <w:proofErr w:type="spellEnd"/>
      <w:r>
        <w:rPr>
          <w:rFonts w:ascii="LMMono12-Regular" w:hAnsi="LMMono12-Regular" w:cs="LMMono12-Regular"/>
          <w:sz w:val="24"/>
          <w:szCs w:val="24"/>
        </w:rPr>
        <w:t>("\</w:t>
      </w:r>
      <w:proofErr w:type="spellStart"/>
      <w:r>
        <w:rPr>
          <w:rFonts w:ascii="LMMono12-Regular" w:hAnsi="LMMono12-Regular" w:cs="LMMono12-Regular"/>
          <w:sz w:val="24"/>
          <w:szCs w:val="24"/>
        </w:rPr>
        <w:t>nPress</w:t>
      </w:r>
      <w:proofErr w:type="spellEnd"/>
      <w:r>
        <w:rPr>
          <w:rFonts w:ascii="LMMono12-Regular" w:hAnsi="LMMono12-Regular" w:cs="LMMono12-Regular"/>
          <w:sz w:val="24"/>
          <w:szCs w:val="24"/>
        </w:rPr>
        <w:t xml:space="preserve"> any key to exit...");</w:t>
      </w:r>
    </w:p>
    <w:p w14:paraId="4EA6570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proofErr w:type="spellStart"/>
      <w:r>
        <w:rPr>
          <w:rFonts w:ascii="LMMono12-Regular" w:hAnsi="LMMono12-Regular" w:cs="LMMono12-Regular"/>
          <w:sz w:val="24"/>
          <w:szCs w:val="24"/>
        </w:rPr>
        <w:t>Console.ReadKey</w:t>
      </w:r>
      <w:proofErr w:type="spellEnd"/>
      <w:r>
        <w:rPr>
          <w:rFonts w:ascii="LMMono12-Regular" w:hAnsi="LMMono12-Regular" w:cs="LMMono12-Regular"/>
          <w:sz w:val="24"/>
          <w:szCs w:val="24"/>
        </w:rPr>
        <w:t>();</w:t>
      </w:r>
    </w:p>
    <w:p w14:paraId="3CE7DA15" w14:textId="0CE365B0" w:rsidR="00DC08A4" w:rsidRP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ono12-Regular" w:hAnsi="LMMono12-Regular" w:cs="LMMono12-Regular"/>
          <w:sz w:val="24"/>
          <w:szCs w:val="24"/>
        </w:rPr>
      </w:pPr>
      <w:r>
        <w:rPr>
          <w:rFonts w:ascii="LMMono12-Regular" w:hAnsi="LMMono12-Regular" w:cs="LMMono12-Regular"/>
          <w:sz w:val="24"/>
          <w:szCs w:val="24"/>
        </w:rPr>
        <w:t>}</w:t>
      </w:r>
    </w:p>
    <w:p w14:paraId="25A633DE" w14:textId="77777777" w:rsidR="00DC08A4" w:rsidRDefault="00DC08A4" w:rsidP="00E45A67">
      <w:pPr>
        <w:pStyle w:val="Heading1"/>
      </w:pPr>
      <w:r>
        <w:t>6.2 Template Manager</w:t>
      </w:r>
    </w:p>
    <w:p w14:paraId="7420962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template manager allows the user to easily organize or delete templates in OptimumTire.</w:t>
      </w:r>
    </w:p>
    <w:p w14:paraId="212C389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template manager can be accessed by clicking on </w:t>
      </w:r>
      <w:r>
        <w:rPr>
          <w:rFonts w:ascii="LMRomanSlant12-Regular" w:hAnsi="LMRomanSlant12-Regular" w:cs="LMRomanSlant12-Regular"/>
          <w:sz w:val="24"/>
          <w:szCs w:val="24"/>
        </w:rPr>
        <w:t xml:space="preserve">Advanced </w:t>
      </w:r>
      <w:r>
        <w:rPr>
          <w:rFonts w:ascii="LMRoman12-Regular" w:hAnsi="LMRoman12-Regular" w:cs="LMRoman12-Regular"/>
          <w:sz w:val="24"/>
          <w:szCs w:val="24"/>
        </w:rPr>
        <w:t>in the main toolbar and then</w:t>
      </w:r>
    </w:p>
    <w:p w14:paraId="3883F98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clicking on </w:t>
      </w:r>
      <w:r>
        <w:rPr>
          <w:rFonts w:ascii="LMRomanSlant12-Regular" w:hAnsi="LMRomanSlant12-Regular" w:cs="LMRomanSlant12-Regular"/>
          <w:sz w:val="24"/>
          <w:szCs w:val="24"/>
        </w:rPr>
        <w:t>Template Manager</w:t>
      </w:r>
      <w:r>
        <w:rPr>
          <w:rFonts w:ascii="LMRoman12-Regular" w:hAnsi="LMRoman12-Regular" w:cs="LMRoman12-Regular"/>
          <w:sz w:val="24"/>
          <w:szCs w:val="24"/>
        </w:rPr>
        <w:t xml:space="preserve">. A window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similar to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that shown in Figure 6.11 will open.</w:t>
      </w:r>
    </w:p>
    <w:p w14:paraId="3A07C55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this window the user can manage graph templates, CSV import templates, coefficient</w:t>
      </w:r>
    </w:p>
    <w:p w14:paraId="572AA7F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boundaries and model export templates by clicking on the associated tabs. As can be seen</w:t>
      </w:r>
    </w:p>
    <w:p w14:paraId="1A7BB21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the figure the coefficient boundaries are organized by the different models. The models</w:t>
      </w:r>
    </w:p>
    <w:p w14:paraId="166CB929" w14:textId="3A8BAB8A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can be chosen from the dropdown box above the list of templates top of the window.</w:t>
      </w:r>
    </w:p>
    <w:p w14:paraId="1B40A061" w14:textId="11D78994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4FA0C683" wp14:editId="64B86A6B">
            <wp:extent cx="5589905" cy="34766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81D5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6.11: Template Manager</w:t>
      </w:r>
    </w:p>
    <w:p w14:paraId="265A0BA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templates can be deleted, renamed, or cloned using the buttons on the right side of</w:t>
      </w:r>
    </w:p>
    <w:p w14:paraId="677D4A2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>Template Manager</w:t>
      </w:r>
      <w:r>
        <w:rPr>
          <w:rFonts w:ascii="LMRoman12-Regular" w:hAnsi="LMRoman12-Regular" w:cs="LMRoman12-Regular"/>
          <w:sz w:val="24"/>
          <w:szCs w:val="24"/>
        </w:rPr>
        <w:t>. New folders can also be created so that the templates can be</w:t>
      </w:r>
    </w:p>
    <w:p w14:paraId="4C9371A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easily organized. The templates that are contained in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Predefined </w:t>
      </w:r>
      <w:r>
        <w:rPr>
          <w:rFonts w:ascii="LMRoman12-Regular" w:hAnsi="LMRoman12-Regular" w:cs="LMRoman12-Regular"/>
          <w:sz w:val="24"/>
          <w:szCs w:val="24"/>
        </w:rPr>
        <w:t>folder are included</w:t>
      </w:r>
    </w:p>
    <w:p w14:paraId="4F7BA3D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 OptimumTire and cannot be edited or deleted.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However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they can be cloned. When</w:t>
      </w:r>
    </w:p>
    <w:p w14:paraId="5549C50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they are cloned the copied version of the template will be moved outside of the </w:t>
      </w:r>
      <w:r>
        <w:rPr>
          <w:rFonts w:ascii="LMRomanSlant12-Regular" w:hAnsi="LMRomanSlant12-Regular" w:cs="LMRomanSlant12-Regular"/>
          <w:sz w:val="24"/>
          <w:szCs w:val="24"/>
        </w:rPr>
        <w:t>Predefined</w:t>
      </w:r>
    </w:p>
    <w:p w14:paraId="0A18676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folder, so that it can be modified. The paste button allows the user to paste files from the</w:t>
      </w:r>
    </w:p>
    <w:p w14:paraId="654477D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clipboard into the appropriate folder which a useful feature when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transfering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large numbers</w:t>
      </w:r>
    </w:p>
    <w:p w14:paraId="0EB5881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of templates.</w:t>
      </w:r>
    </w:p>
    <w:p w14:paraId="7734C7A8" w14:textId="77777777" w:rsidR="00DC08A4" w:rsidRDefault="00DC08A4" w:rsidP="00E45A67">
      <w:pPr>
        <w:pStyle w:val="Heading1"/>
      </w:pPr>
      <w:r>
        <w:t>6.3 Project Backups</w:t>
      </w:r>
    </w:p>
    <w:p w14:paraId="3EDC6FF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 saves a backup of the project before each save operation. This allows you to</w:t>
      </w:r>
    </w:p>
    <w:p w14:paraId="29C135C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recover from a corrupted project or to recover if you accidentally made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unwanted change</w:t>
      </w:r>
    </w:p>
    <w:p w14:paraId="74389FE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to the project and saved it. By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default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last five revisions of the project are stored.</w:t>
      </w:r>
    </w:p>
    <w:p w14:paraId="3B5A685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To go to a previous version of the project, click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Advanced </w:t>
      </w:r>
      <w:r>
        <w:rPr>
          <w:rFonts w:ascii="LMRoman12-Regular" w:hAnsi="LMRoman12-Regular" w:cs="LMRoman12-Regular"/>
          <w:sz w:val="24"/>
          <w:szCs w:val="24"/>
        </w:rPr>
        <w:t xml:space="preserve">menu then on </w:t>
      </w:r>
      <w:r>
        <w:rPr>
          <w:rFonts w:ascii="LMRomanSlant12-Regular" w:hAnsi="LMRomanSlant12-Regular" w:cs="LMRomanSlant12-Regular"/>
          <w:sz w:val="24"/>
          <w:szCs w:val="24"/>
        </w:rPr>
        <w:t>Revert</w:t>
      </w:r>
    </w:p>
    <w:p w14:paraId="1662616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>Project</w:t>
      </w:r>
      <w:r>
        <w:rPr>
          <w:rFonts w:ascii="LMRoman12-Regular" w:hAnsi="LMRoman12-Regular" w:cs="LMRoman12-Regular"/>
          <w:sz w:val="24"/>
          <w:szCs w:val="24"/>
        </w:rPr>
        <w:t xml:space="preserve">. You will then see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Revert Project </w:t>
      </w:r>
      <w:r>
        <w:rPr>
          <w:rFonts w:ascii="LMRoman12-Regular" w:hAnsi="LMRoman12-Regular" w:cs="LMRoman12-Regular"/>
          <w:sz w:val="24"/>
          <w:szCs w:val="24"/>
        </w:rPr>
        <w:t>dialog (shown in Figure 6.12). Select the</w:t>
      </w:r>
    </w:p>
    <w:p w14:paraId="573E4C1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backup that you wish to revert to and click on </w:t>
      </w:r>
      <w:r>
        <w:rPr>
          <w:rFonts w:ascii="LMRomanSlant12-Regular" w:hAnsi="LMRomanSlant12-Regular" w:cs="LMRomanSlant12-Regular"/>
          <w:sz w:val="24"/>
          <w:szCs w:val="24"/>
        </w:rPr>
        <w:t>Revert</w:t>
      </w:r>
      <w:r>
        <w:rPr>
          <w:rFonts w:ascii="LMRoman12-Regular" w:hAnsi="LMRoman12-Regular" w:cs="LMRoman12-Regular"/>
          <w:sz w:val="24"/>
          <w:szCs w:val="24"/>
        </w:rPr>
        <w:t>. The date and time shown in this</w:t>
      </w:r>
    </w:p>
    <w:p w14:paraId="0BF9A1EA" w14:textId="14C5AC2A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dialog is the time at which that version was initially created.</w:t>
      </w:r>
    </w:p>
    <w:p w14:paraId="7E6A7FFA" w14:textId="447A6C60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521F0A03" wp14:editId="1E29CBC1">
            <wp:extent cx="4641215" cy="2113280"/>
            <wp:effectExtent l="0" t="0" r="6985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512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6.12: Revert Project dialog</w:t>
      </w:r>
    </w:p>
    <w:p w14:paraId="66C6C8B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When you revert a project, OptimumTire automatically creates a backup of the project</w:t>
      </w:r>
    </w:p>
    <w:p w14:paraId="730DF66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immediately before reverting it. This allows you to "undo" a revert operation.</w:t>
      </w:r>
    </w:p>
    <w:p w14:paraId="79B1F46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If a project fails to load,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Revert Project </w:t>
      </w:r>
      <w:r>
        <w:rPr>
          <w:rFonts w:ascii="LMRoman12-Regular" w:hAnsi="LMRoman12-Regular" w:cs="LMRoman12-Regular"/>
          <w:sz w:val="24"/>
          <w:szCs w:val="24"/>
        </w:rPr>
        <w:t>dialog will automatically be shown. This allows</w:t>
      </w:r>
    </w:p>
    <w:p w14:paraId="3AF9F55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you to recover your project from an earlier backup.</w:t>
      </w:r>
    </w:p>
    <w:p w14:paraId="224640C2" w14:textId="77777777" w:rsidR="00DC08A4" w:rsidRDefault="00DC08A4" w:rsidP="00E45A67">
      <w:pPr>
        <w:pStyle w:val="Heading1"/>
      </w:pPr>
      <w:r>
        <w:t>6.4 Error Evaluation</w:t>
      </w:r>
    </w:p>
    <w:p w14:paraId="7C2F1BC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Error Evaluation </w:t>
      </w:r>
      <w:r>
        <w:rPr>
          <w:rFonts w:ascii="LMRoman12-Regular" w:hAnsi="LMRoman12-Regular" w:cs="LMRoman12-Regular"/>
          <w:sz w:val="24"/>
          <w:szCs w:val="24"/>
        </w:rPr>
        <w:t>tool is shown in Figure 6.13. This tool allows quick comparison of the</w:t>
      </w:r>
    </w:p>
    <w:p w14:paraId="3648ADA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error of the tire models against different sets of raw data. It also allows comparison between</w:t>
      </w:r>
    </w:p>
    <w:p w14:paraId="1D3BBBB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four different types of error calculation. To access this tool first select the tire model</w:t>
      </w:r>
    </w:p>
    <w:p w14:paraId="179D043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for the error to be evaluate on in the project tree. At the top of the data entry form select</w:t>
      </w:r>
    </w:p>
    <w:p w14:paraId="7DB8912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Options </w:t>
      </w:r>
      <w:r>
        <w:rPr>
          <w:rFonts w:ascii="LMRoman12-Regular" w:hAnsi="LMRoman12-Regular" w:cs="LMRoman12-Regular"/>
          <w:sz w:val="24"/>
          <w:szCs w:val="24"/>
        </w:rPr>
        <w:t xml:space="preserve">and then </w:t>
      </w:r>
      <w:r>
        <w:rPr>
          <w:rFonts w:ascii="LMRomanSlant12-Regular" w:hAnsi="LMRomanSlant12-Regular" w:cs="LMRomanSlant12-Regular"/>
          <w:sz w:val="24"/>
          <w:szCs w:val="24"/>
        </w:rPr>
        <w:t>Evaluate Error</w:t>
      </w:r>
      <w:r>
        <w:rPr>
          <w:rFonts w:ascii="LMRoman12-Regular" w:hAnsi="LMRoman12-Regular" w:cs="LMRoman12-Regular"/>
          <w:sz w:val="24"/>
          <w:szCs w:val="24"/>
        </w:rPr>
        <w:t>.</w:t>
      </w:r>
    </w:p>
    <w:p w14:paraId="35DF89B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Once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Error Evaluation </w:t>
      </w:r>
      <w:r>
        <w:rPr>
          <w:rFonts w:ascii="LMRoman12-Regular" w:hAnsi="LMRoman12-Regular" w:cs="LMRoman12-Regular"/>
          <w:sz w:val="24"/>
          <w:szCs w:val="24"/>
        </w:rPr>
        <w:t>is open the data to be compared should first be selected in the</w:t>
      </w:r>
    </w:p>
    <w:p w14:paraId="5BB22E2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list on the left. Then the models to base the error calculation should be selected. Clicking</w:t>
      </w:r>
    </w:p>
    <w:p w14:paraId="5DA0983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Evaluate </w:t>
      </w:r>
      <w:r>
        <w:rPr>
          <w:rFonts w:ascii="LMRoman12-Regular" w:hAnsi="LMRoman12-Regular" w:cs="LMRoman12-Regular"/>
          <w:sz w:val="24"/>
          <w:szCs w:val="24"/>
        </w:rPr>
        <w:t>button at the bottom of the window will calculate and display the error</w:t>
      </w:r>
    </w:p>
    <w:p w14:paraId="74FCED04" w14:textId="279C80BC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each of the different error calculation methods.</w:t>
      </w:r>
    </w:p>
    <w:p w14:paraId="3A036851" w14:textId="14E8FB88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37FE116A" wp14:editId="028A764C">
            <wp:extent cx="4752975" cy="2769235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ADA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6.13: Error Evaluation</w:t>
      </w:r>
    </w:p>
    <w:p w14:paraId="5B9B115E" w14:textId="77777777" w:rsidR="00DC08A4" w:rsidRDefault="00DC08A4" w:rsidP="00E45A67">
      <w:pPr>
        <w:pStyle w:val="Heading1"/>
      </w:pPr>
      <w:r>
        <w:lastRenderedPageBreak/>
        <w:t>6.5 Lookup Table Export</w:t>
      </w:r>
    </w:p>
    <w:p w14:paraId="66F6241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 offers the possibility to export lookup tables. These tables are compatible</w:t>
      </w:r>
    </w:p>
    <w:p w14:paraId="0BD3FB4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with simulation products such as CarSim or other software that uses a lookup table for</w:t>
      </w:r>
    </w:p>
    <w:p w14:paraId="5E5C642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modelling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tyre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performance rather than directly importing model coefficients and equations.</w:t>
      </w:r>
    </w:p>
    <w:p w14:paraId="197A37C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Lookup tables may be exported by selecting a model to export from the tree then clicking</w:t>
      </w:r>
    </w:p>
    <w:p w14:paraId="00BBB04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>Options-&gt;Export-&gt;Lookup table</w:t>
      </w:r>
      <w:r>
        <w:rPr>
          <w:rFonts w:ascii="LMRoman12-Regular" w:hAnsi="LMRoman12-Regular" w:cs="LMRoman12-Regular"/>
          <w:sz w:val="24"/>
          <w:szCs w:val="24"/>
        </w:rPr>
        <w:t>. This will bring up the lookup table export form shown</w:t>
      </w:r>
    </w:p>
    <w:p w14:paraId="3B676B57" w14:textId="4906538B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below.</w:t>
      </w:r>
    </w:p>
    <w:p w14:paraId="12BFE2C0" w14:textId="32C9A936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25FDAAF6" wp14:editId="017D1F12">
            <wp:extent cx="5943600" cy="51923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8A8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6.14: Lookup Table Export Form</w:t>
      </w:r>
    </w:p>
    <w:p w14:paraId="1DC5DEA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form is split into three parts. The first is the </w:t>
      </w:r>
      <w:r>
        <w:rPr>
          <w:rFonts w:ascii="LMRomanSlant12-Regular" w:hAnsi="LMRomanSlant12-Regular" w:cs="LMRomanSlant12-Regular"/>
          <w:sz w:val="24"/>
          <w:szCs w:val="24"/>
        </w:rPr>
        <w:t>Page Tree</w:t>
      </w:r>
      <w:r>
        <w:rPr>
          <w:rFonts w:ascii="LMRoman12-Regular" w:hAnsi="LMRoman12-Regular" w:cs="LMRoman12-Regular"/>
          <w:sz w:val="24"/>
          <w:szCs w:val="24"/>
        </w:rPr>
        <w:t>. Pages can be added to the</w:t>
      </w:r>
    </w:p>
    <w:p w14:paraId="4AFB4C3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export file by clicking the green </w:t>
      </w:r>
      <w:r>
        <w:rPr>
          <w:rFonts w:ascii="LMRomanSlant12-Regular" w:hAnsi="LMRomanSlant12-Regular" w:cs="LMRomanSlant12-Regular"/>
          <w:sz w:val="24"/>
          <w:szCs w:val="24"/>
        </w:rPr>
        <w:t xml:space="preserve">plus </w:t>
      </w:r>
      <w:r>
        <w:rPr>
          <w:rFonts w:ascii="LMRoman12-Regular" w:hAnsi="LMRoman12-Regular" w:cs="LMRoman12-Regular"/>
          <w:sz w:val="24"/>
          <w:szCs w:val="24"/>
        </w:rPr>
        <w:t xml:space="preserve">sign and deleted by clicking the red </w:t>
      </w:r>
      <w:r>
        <w:rPr>
          <w:rFonts w:ascii="LMRomanSlant12-Regular" w:hAnsi="LMRomanSlant12-Regular" w:cs="LMRomanSlant12-Regular"/>
          <w:sz w:val="24"/>
          <w:szCs w:val="24"/>
        </w:rPr>
        <w:t>cross</w:t>
      </w:r>
      <w:r>
        <w:rPr>
          <w:rFonts w:ascii="LMRoman12-Regular" w:hAnsi="LMRoman12-Regular" w:cs="LMRoman12-Regular"/>
          <w:sz w:val="24"/>
          <w:szCs w:val="24"/>
        </w:rPr>
        <w:t>. Pages may</w:t>
      </w:r>
    </w:p>
    <w:p w14:paraId="25A79F8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also be renamed in the tree, these names will provide the basis for the file names when</w:t>
      </w:r>
    </w:p>
    <w:p w14:paraId="2A9F5403" w14:textId="381DA8A4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exporting text files, or the sheet names when exporting to Excel.</w:t>
      </w:r>
    </w:p>
    <w:p w14:paraId="64DB70C5" w14:textId="2F90AB15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0C44FE34" wp14:editId="4C231A75">
            <wp:extent cx="5943600" cy="52006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9E2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6.15: Lookup Table Export Settings</w:t>
      </w:r>
    </w:p>
    <w:p w14:paraId="4826D2C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second part of the form is the </w:t>
      </w:r>
      <w:r>
        <w:rPr>
          <w:rFonts w:ascii="LMRomanSlant12-Regular" w:hAnsi="LMRomanSlant12-Regular" w:cs="LMRomanSlant12-Regular"/>
          <w:sz w:val="24"/>
          <w:szCs w:val="24"/>
        </w:rPr>
        <w:t>Output Settings</w:t>
      </w:r>
      <w:r>
        <w:rPr>
          <w:rFonts w:ascii="LMRoman12-Regular" w:hAnsi="LMRoman12-Regular" w:cs="LMRoman12-Regular"/>
          <w:sz w:val="24"/>
          <w:szCs w:val="24"/>
        </w:rPr>
        <w:t>. Each page in the page tree has an</w:t>
      </w:r>
    </w:p>
    <w:p w14:paraId="1470CDE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individual output settings sheet which specifies the parameters of the look up table. The</w:t>
      </w:r>
    </w:p>
    <w:p w14:paraId="4697AD7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output dropdown specifies which OptimumTire output will be used to populate the table.</w:t>
      </w:r>
    </w:p>
    <w:p w14:paraId="43E6C84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Vertical </w:t>
      </w:r>
      <w:r>
        <w:rPr>
          <w:rFonts w:ascii="LMRoman12-Regular" w:hAnsi="LMRoman12-Regular" w:cs="LMRoman12-Regular"/>
          <w:sz w:val="24"/>
          <w:szCs w:val="24"/>
        </w:rPr>
        <w:t xml:space="preserve">and </w:t>
      </w:r>
      <w:r>
        <w:rPr>
          <w:rFonts w:ascii="LMRomanSlant12-Regular" w:hAnsi="LMRomanSlant12-Regular" w:cs="LMRomanSlant12-Regular"/>
          <w:sz w:val="24"/>
          <w:szCs w:val="24"/>
        </w:rPr>
        <w:t xml:space="preserve">Horizontal </w:t>
      </w:r>
      <w:r>
        <w:rPr>
          <w:rFonts w:ascii="LMRoman12-Regular" w:hAnsi="LMRoman12-Regular" w:cs="LMRoman12-Regular"/>
          <w:sz w:val="24"/>
          <w:szCs w:val="24"/>
        </w:rPr>
        <w:t>dropdowns allow you to specify the type, range and step of the</w:t>
      </w:r>
    </w:p>
    <w:p w14:paraId="079E5D6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vertical and horizontal axes. The remaining boxes specify the values of the outputs to be</w:t>
      </w:r>
    </w:p>
    <w:p w14:paraId="6171294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held constant in the table.</w:t>
      </w:r>
    </w:p>
    <w:p w14:paraId="4D4A71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third part of the table is the </w:t>
      </w:r>
      <w:r>
        <w:rPr>
          <w:rFonts w:ascii="LMRomanSlant12-Regular" w:hAnsi="LMRomanSlant12-Regular" w:cs="LMRomanSlant12-Regular"/>
          <w:sz w:val="24"/>
          <w:szCs w:val="24"/>
        </w:rPr>
        <w:t>Format section</w:t>
      </w:r>
      <w:r>
        <w:rPr>
          <w:rFonts w:ascii="LMRoman12-Regular" w:hAnsi="LMRoman12-Regular" w:cs="LMRoman12-Regular"/>
          <w:sz w:val="24"/>
          <w:szCs w:val="24"/>
        </w:rPr>
        <w:t>. This specifies the global format for the</w:t>
      </w:r>
    </w:p>
    <w:p w14:paraId="3BF99E9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export. Files may be exported as an MS Excel workbook or as text file. Text files may</w:t>
      </w:r>
    </w:p>
    <w:p w14:paraId="7247207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export multiple pages in one file or export each page to an individual file by selecting the</w:t>
      </w:r>
    </w:p>
    <w:p w14:paraId="2DB6366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>one page per file radio button</w:t>
      </w:r>
      <w:r>
        <w:rPr>
          <w:rFonts w:ascii="LMRoman12-Regular" w:hAnsi="LMRoman12-Regular" w:cs="LMRoman12-Regular"/>
          <w:sz w:val="24"/>
          <w:szCs w:val="24"/>
        </w:rPr>
        <w:t xml:space="preserve">. When exporting files to excel a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labels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may be added to the</w:t>
      </w:r>
    </w:p>
    <w:p w14:paraId="4250C8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tables to indicate the names of the table parameters. This is done by selecting the </w:t>
      </w:r>
      <w:r>
        <w:rPr>
          <w:rFonts w:ascii="LMRomanSlant12-Regular" w:hAnsi="LMRomanSlant12-Regular" w:cs="LMRomanSlant12-Regular"/>
          <w:sz w:val="24"/>
          <w:szCs w:val="24"/>
        </w:rPr>
        <w:t>Include</w:t>
      </w:r>
    </w:p>
    <w:p w14:paraId="7387C6E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Table Headings check box. </w:t>
      </w:r>
      <w:r>
        <w:rPr>
          <w:rFonts w:ascii="LMRoman12-Regular" w:hAnsi="LMRoman12-Regular" w:cs="LMRoman12-Regular"/>
          <w:sz w:val="24"/>
          <w:szCs w:val="24"/>
        </w:rPr>
        <w:t>The text file delimiter may be adjusted using the delimiter drop</w:t>
      </w:r>
    </w:p>
    <w:p w14:paraId="3AE5DB9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down or a custom delimiter may be used by typing a delimiter in the </w:t>
      </w:r>
      <w:r>
        <w:rPr>
          <w:rFonts w:ascii="LMRomanSlant12-Regular" w:hAnsi="LMRomanSlant12-Regular" w:cs="LMRomanSlant12-Regular"/>
          <w:sz w:val="24"/>
          <w:szCs w:val="24"/>
        </w:rPr>
        <w:t>custom delimiter text</w:t>
      </w:r>
    </w:p>
    <w:p w14:paraId="1F2603B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>box.</w:t>
      </w:r>
    </w:p>
    <w:p w14:paraId="1068CDA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 useful feature of the lookup table export is the ability to save the settings in a template</w:t>
      </w:r>
    </w:p>
    <w:p w14:paraId="1FA77C6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 xml:space="preserve">for repeated exports.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lookup table template bar </w:t>
      </w:r>
      <w:r>
        <w:rPr>
          <w:rFonts w:ascii="LMRoman12-Regular" w:hAnsi="LMRoman12-Regular" w:cs="LMRoman12-Regular"/>
          <w:sz w:val="24"/>
          <w:szCs w:val="24"/>
        </w:rPr>
        <w:t>is located at the top of the form.</w:t>
      </w:r>
    </w:p>
    <w:p w14:paraId="775B6BD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Templates may be applied using the dropdown menu or new templates saved using the save</w:t>
      </w:r>
    </w:p>
    <w:p w14:paraId="0945898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icons.</w:t>
      </w:r>
    </w:p>
    <w:p w14:paraId="704B8DBE" w14:textId="072C262B" w:rsidR="00DC08A4" w:rsidRDefault="00DC08A4" w:rsidP="00E45A67">
      <w:pPr>
        <w:pStyle w:val="OptimumG"/>
      </w:pPr>
      <w:r>
        <w:t>Chapter 7</w:t>
      </w:r>
      <w:r w:rsidR="00E45A67">
        <w:t xml:space="preserve">: </w:t>
      </w:r>
      <w:r>
        <w:t>Tips and Tricks</w:t>
      </w:r>
    </w:p>
    <w:p w14:paraId="1D89B1EE" w14:textId="77777777" w:rsidR="00DC08A4" w:rsidRDefault="00DC08A4" w:rsidP="00E45A67">
      <w:pPr>
        <w:pStyle w:val="Heading1"/>
      </w:pPr>
      <w:r>
        <w:t>7.1 Plot All Data</w:t>
      </w:r>
    </w:p>
    <w:p w14:paraId="467BAD5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By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default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when raw data is inputted into OptimumTire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Plot All Data </w:t>
      </w:r>
      <w:r>
        <w:rPr>
          <w:rFonts w:ascii="LMRoman12-Regular" w:hAnsi="LMRoman12-Regular" w:cs="LMRoman12-Regular"/>
          <w:sz w:val="24"/>
          <w:szCs w:val="24"/>
        </w:rPr>
        <w:t>option is enabled.</w:t>
      </w:r>
    </w:p>
    <w:p w14:paraId="11B586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This option will cause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data to appear in graphs regardless of the graph input</w:t>
      </w:r>
    </w:p>
    <w:p w14:paraId="7BFE2FC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parameters. This allows the user to quickly view the data and check that it is correct before</w:t>
      </w:r>
    </w:p>
    <w:p w14:paraId="617D18C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continuing.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However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color of the graphed data will not vary with the input parameters.</w:t>
      </w:r>
    </w:p>
    <w:p w14:paraId="172C587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gramStart"/>
      <w:r>
        <w:rPr>
          <w:rFonts w:ascii="LMRoman12-Regular" w:hAnsi="LMRoman12-Regular" w:cs="LMRoman12-Regular"/>
          <w:sz w:val="24"/>
          <w:szCs w:val="24"/>
        </w:rPr>
        <w:t>Therefore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to look at only certain parts of the data or to have the data colored by the graphing</w:t>
      </w:r>
    </w:p>
    <w:p w14:paraId="1B49D23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parameters this option needs to be disabled.</w:t>
      </w:r>
    </w:p>
    <w:p w14:paraId="7A11BE9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There are three different ways to disable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Plot All Data </w:t>
      </w:r>
      <w:r>
        <w:rPr>
          <w:rFonts w:ascii="LMRoman12-Regular" w:hAnsi="LMRoman12-Regular" w:cs="LMRoman12-Regular"/>
          <w:sz w:val="24"/>
          <w:szCs w:val="24"/>
        </w:rPr>
        <w:t>option. The first one is by right</w:t>
      </w:r>
    </w:p>
    <w:p w14:paraId="15CAE0A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clicking on the raw data in the project tree and selecting </w:t>
      </w:r>
      <w:r>
        <w:rPr>
          <w:rFonts w:ascii="LMRomanSlant12-Regular" w:hAnsi="LMRomanSlant12-Regular" w:cs="LMRomanSlant12-Regular"/>
          <w:sz w:val="24"/>
          <w:szCs w:val="24"/>
        </w:rPr>
        <w:t>Remove "Plot All Data" In All</w:t>
      </w:r>
    </w:p>
    <w:p w14:paraId="23187EE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>Graphs</w:t>
      </w:r>
      <w:r>
        <w:rPr>
          <w:rFonts w:ascii="LMRoman12-Regular" w:hAnsi="LMRoman12-Regular" w:cs="LMRoman12-Regular"/>
          <w:sz w:val="24"/>
          <w:szCs w:val="24"/>
        </w:rPr>
        <w:t>. This is shown in Figure 7.1. This will disable the feature for the selected data set</w:t>
      </w:r>
    </w:p>
    <w:p w14:paraId="7DC8DB13" w14:textId="79BAE4E6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graphs.</w:t>
      </w:r>
    </w:p>
    <w:p w14:paraId="11EC4910" w14:textId="52EBA308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72A73CFF" wp14:editId="1110F74B">
            <wp:extent cx="3994150" cy="3217545"/>
            <wp:effectExtent l="0" t="0" r="635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453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7.1: Plot All Data Option in the Project Tree</w:t>
      </w:r>
    </w:p>
    <w:p w14:paraId="678B390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other two procedures to disable this option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are located in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Project Items Setup at</w:t>
      </w:r>
    </w:p>
    <w:p w14:paraId="6316B60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bottom of the graph setup form as shown in Figure 7.2. Since this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is located in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graph</w:t>
      </w:r>
    </w:p>
    <w:p w14:paraId="7951FC2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setup form it will only affect the graph that it corresponds to. As can be seen </w:t>
      </w:r>
      <w:r>
        <w:rPr>
          <w:rFonts w:ascii="LMRomanSlant12-Regular" w:hAnsi="LMRomanSlant12-Regular" w:cs="LMRomanSlant12-Regular"/>
          <w:sz w:val="24"/>
          <w:szCs w:val="24"/>
        </w:rPr>
        <w:t>"&lt;all data&gt;"</w:t>
      </w:r>
    </w:p>
    <w:p w14:paraId="5942C37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will appear to the right of the name of the data if </w:t>
      </w:r>
      <w:r>
        <w:rPr>
          <w:rFonts w:ascii="LMRomanSlant12-Regular" w:hAnsi="LMRomanSlant12-Regular" w:cs="LMRomanSlant12-Regular"/>
          <w:sz w:val="24"/>
          <w:szCs w:val="24"/>
        </w:rPr>
        <w:t xml:space="preserve">Plot All Data </w:t>
      </w:r>
      <w:r>
        <w:rPr>
          <w:rFonts w:ascii="LMRoman12-Regular" w:hAnsi="LMRoman12-Regular" w:cs="LMRoman12-Regular"/>
          <w:sz w:val="24"/>
          <w:szCs w:val="24"/>
        </w:rPr>
        <w:t>is enabled. By right clicking</w:t>
      </w:r>
    </w:p>
    <w:p w14:paraId="7152D7D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on the data and clicking on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Plot All Data </w:t>
      </w:r>
      <w:r>
        <w:rPr>
          <w:rFonts w:ascii="LMRoman12-Regular" w:hAnsi="LMRoman12-Regular" w:cs="LMRoman12-Regular"/>
          <w:sz w:val="24"/>
          <w:szCs w:val="24"/>
        </w:rPr>
        <w:t>selects or unselects this feature. The Options</w:t>
      </w:r>
    </w:p>
    <w:p w14:paraId="122F6B3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button in the upper right of the figure allows the user to set all or no items to </w:t>
      </w:r>
      <w:r>
        <w:rPr>
          <w:rFonts w:ascii="LMRomanSlant12-Regular" w:hAnsi="LMRomanSlant12-Regular" w:cs="LMRomanSlant12-Regular"/>
          <w:sz w:val="24"/>
          <w:szCs w:val="24"/>
        </w:rPr>
        <w:t>Plot All Data</w:t>
      </w:r>
      <w:r>
        <w:rPr>
          <w:rFonts w:ascii="LMRoman12-Regular" w:hAnsi="LMRoman12-Regular" w:cs="LMRoman12-Regular"/>
          <w:sz w:val="24"/>
          <w:szCs w:val="24"/>
        </w:rPr>
        <w:t>.</w:t>
      </w:r>
    </w:p>
    <w:p w14:paraId="4030C644" w14:textId="34DA38E2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gramStart"/>
      <w:r>
        <w:rPr>
          <w:rFonts w:ascii="LMRoman12-Regular" w:hAnsi="LMRoman12-Regular" w:cs="LMRoman12-Regular"/>
          <w:sz w:val="24"/>
          <w:szCs w:val="24"/>
        </w:rPr>
        <w:lastRenderedPageBreak/>
        <w:t>Again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this will change all of the items for the current graph only.</w:t>
      </w:r>
    </w:p>
    <w:p w14:paraId="32C4FAD0" w14:textId="29AD5FBC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1E130B66" wp14:editId="46CFB707">
            <wp:extent cx="4908550" cy="1975485"/>
            <wp:effectExtent l="0" t="0" r="635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2FBC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7.2: Plot All Data Option in the Project Item Setup</w:t>
      </w:r>
    </w:p>
    <w:p w14:paraId="67BB2708" w14:textId="77777777" w:rsidR="00DC08A4" w:rsidRDefault="00DC08A4" w:rsidP="00E45A67">
      <w:pPr>
        <w:pStyle w:val="Heading1"/>
      </w:pPr>
      <w:r>
        <w:t>7.2 Large Tolerance Graph Inputs</w:t>
      </w:r>
    </w:p>
    <w:p w14:paraId="11D55D8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There are cases when you want to make graphs without regard to a certain tire condition. For</w:t>
      </w:r>
    </w:p>
    <w:p w14:paraId="41712AE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example, if you want to plot data for several different inflation pressures, without typing in</w:t>
      </w:r>
    </w:p>
    <w:p w14:paraId="2D86CDB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specific pressures into the display. In cases like this, you can simply set the graph</w:t>
      </w:r>
    </w:p>
    <w:p w14:paraId="278F708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input as some arbitrary fixed value and set a very large tolerance. Taking the inflation</w:t>
      </w:r>
    </w:p>
    <w:p w14:paraId="44DCAC9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pressure example, if you had tire data taken at 1.50, 1.75, 2.00 and 2.25 bar, you could set</w:t>
      </w:r>
    </w:p>
    <w:p w14:paraId="60D68DA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graph input for inflation pressure to a fixed value of 2.00 bar and set the tolerance to</w:t>
      </w:r>
    </w:p>
    <w:p w14:paraId="2205F7B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2.00 bar.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inflation pressures will then be displayed.</w:t>
      </w:r>
    </w:p>
    <w:p w14:paraId="59FE2251" w14:textId="77777777" w:rsidR="00DC08A4" w:rsidRDefault="00DC08A4" w:rsidP="00E45A67">
      <w:pPr>
        <w:pStyle w:val="Heading1"/>
      </w:pPr>
      <w:r>
        <w:t>7.3 Override Default Name in Legend</w:t>
      </w:r>
    </w:p>
    <w:p w14:paraId="057765A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Often the name of an item (a tire model or raw data) will be too long to conveniently view</w:t>
      </w:r>
    </w:p>
    <w:p w14:paraId="5083848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 the legend.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Therefore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you can easily display a custom name in the legend without having</w:t>
      </w:r>
    </w:p>
    <w:p w14:paraId="6080B04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change the name of the item. This is done by clicking on the item in the project tree that</w:t>
      </w:r>
    </w:p>
    <w:p w14:paraId="43F736D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 custom name is to be given to. In the data entry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area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input form of the selected item</w:t>
      </w:r>
    </w:p>
    <w:p w14:paraId="7E00700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will appear as shown in Figure 7.3. The custom legend name will be used if the checkbox</w:t>
      </w:r>
    </w:p>
    <w:p w14:paraId="71D7DCF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labeled </w:t>
      </w:r>
      <w:r>
        <w:rPr>
          <w:rFonts w:ascii="LMRomanSlant12-Regular" w:hAnsi="LMRomanSlant12-Regular" w:cs="LMRomanSlant12-Regular"/>
          <w:sz w:val="24"/>
          <w:szCs w:val="24"/>
        </w:rPr>
        <w:t xml:space="preserve">Override default name </w:t>
      </w:r>
      <w:r>
        <w:rPr>
          <w:rFonts w:ascii="LMRoman12-Regular" w:hAnsi="LMRoman12-Regular" w:cs="LMRoman12-Regular"/>
          <w:sz w:val="24"/>
          <w:szCs w:val="24"/>
        </w:rPr>
        <w:t>in legend is checked. The custom name can be inputted into</w:t>
      </w:r>
    </w:p>
    <w:p w14:paraId="0145EBB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textbox below the textbox below. The resulting graph with the custom legend name can</w:t>
      </w:r>
    </w:p>
    <w:p w14:paraId="726FC309" w14:textId="7B3E811E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be seen in Figure 7.4.</w:t>
      </w:r>
    </w:p>
    <w:p w14:paraId="27EC433A" w14:textId="2AB61DF0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3C4EF79F" wp14:editId="6D247555">
            <wp:extent cx="3148330" cy="557276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70DEE" w14:textId="27A754EF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7.3: Override Default Name in Legend</w:t>
      </w:r>
    </w:p>
    <w:p w14:paraId="59721902" w14:textId="720E1ABB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35FFABDA" wp14:editId="21935F69">
            <wp:extent cx="5943600" cy="622554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2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6899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7.4: Custom Tire Model Name</w:t>
      </w:r>
    </w:p>
    <w:p w14:paraId="5BCA56F3" w14:textId="77777777" w:rsidR="00DC08A4" w:rsidRDefault="00DC08A4" w:rsidP="00E45A67">
      <w:pPr>
        <w:pStyle w:val="Heading1"/>
      </w:pPr>
      <w:r>
        <w:t>7.4 Changing Units</w:t>
      </w:r>
    </w:p>
    <w:p w14:paraId="7C769F5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When a unit is changed in OptimumTire its corresponding value is automatically converted</w:t>
      </w:r>
    </w:p>
    <w:p w14:paraId="6DCB982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the new unit. If you wish to change the unit of a quantity without performing a unit</w:t>
      </w:r>
    </w:p>
    <w:p w14:paraId="36982DC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gramStart"/>
      <w:r>
        <w:rPr>
          <w:rFonts w:ascii="LMRoman12-Regular" w:hAnsi="LMRoman12-Regular" w:cs="LMRoman12-Regular"/>
          <w:sz w:val="24"/>
          <w:szCs w:val="24"/>
        </w:rPr>
        <w:t>conversion,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hold down the </w:t>
      </w:r>
      <w:r>
        <w:rPr>
          <w:rFonts w:ascii="LMRomanSlant12-Regular" w:hAnsi="LMRomanSlant12-Regular" w:cs="LMRomanSlant12-Regular"/>
          <w:sz w:val="24"/>
          <w:szCs w:val="24"/>
        </w:rPr>
        <w:t xml:space="preserve">shift </w:t>
      </w:r>
      <w:r>
        <w:rPr>
          <w:rFonts w:ascii="LMRoman12-Regular" w:hAnsi="LMRoman12-Regular" w:cs="LMRoman12-Regular"/>
          <w:sz w:val="24"/>
          <w:szCs w:val="24"/>
        </w:rPr>
        <w:t>key while selecting the new unit. For example, if you type</w:t>
      </w:r>
    </w:p>
    <w:p w14:paraId="6714CA2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10 into an input box with the unit m selected, but you wish to enter 10</w:t>
      </w:r>
      <w:r>
        <w:rPr>
          <w:rFonts w:ascii="LMRomanSlant12-Regular" w:hAnsi="LMRomanSlant12-Regular" w:cs="LMRomanSlant12-Regular"/>
          <w:sz w:val="24"/>
          <w:szCs w:val="24"/>
        </w:rPr>
        <w:t>mm</w:t>
      </w:r>
      <w:r>
        <w:rPr>
          <w:rFonts w:ascii="LMRoman12-Regular" w:hAnsi="LMRoman12-Regular" w:cs="LMRoman12-Regular"/>
          <w:sz w:val="24"/>
          <w:szCs w:val="24"/>
        </w:rPr>
        <w:t>, simply changing</w:t>
      </w:r>
    </w:p>
    <w:p w14:paraId="239D299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unit to </w:t>
      </w:r>
      <w:r>
        <w:rPr>
          <w:rFonts w:ascii="LMRomanSlant12-Regular" w:hAnsi="LMRomanSlant12-Regular" w:cs="LMRomanSlant12-Regular"/>
          <w:sz w:val="24"/>
          <w:szCs w:val="24"/>
        </w:rPr>
        <w:t xml:space="preserve">mm </w:t>
      </w:r>
      <w:r>
        <w:rPr>
          <w:rFonts w:ascii="LMRoman12-Regular" w:hAnsi="LMRoman12-Regular" w:cs="LMRoman12-Regular"/>
          <w:sz w:val="24"/>
          <w:szCs w:val="24"/>
        </w:rPr>
        <w:t>will perform a unit conversion, resulting in 10000</w:t>
      </w:r>
      <w:r>
        <w:rPr>
          <w:rFonts w:ascii="LMRomanSlant12-Regular" w:hAnsi="LMRomanSlant12-Regular" w:cs="LMRomanSlant12-Regular"/>
          <w:sz w:val="24"/>
          <w:szCs w:val="24"/>
        </w:rPr>
        <w:t>mm</w:t>
      </w:r>
      <w:r>
        <w:rPr>
          <w:rFonts w:ascii="LMRoman12-Regular" w:hAnsi="LMRoman12-Regular" w:cs="LMRoman12-Regular"/>
          <w:sz w:val="24"/>
          <w:szCs w:val="24"/>
        </w:rPr>
        <w:t>. If you hold down the</w:t>
      </w:r>
    </w:p>
    <w:p w14:paraId="5F52633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 xml:space="preserve">shift </w:t>
      </w:r>
      <w:r>
        <w:rPr>
          <w:rFonts w:ascii="LMRoman12-Regular" w:hAnsi="LMRoman12-Regular" w:cs="LMRoman12-Regular"/>
          <w:sz w:val="24"/>
          <w:szCs w:val="24"/>
        </w:rPr>
        <w:t>key while selecting the new unit, the desired result of 10</w:t>
      </w:r>
      <w:r>
        <w:rPr>
          <w:rFonts w:ascii="LMRomanSlant12-Regular" w:hAnsi="LMRomanSlant12-Regular" w:cs="LMRomanSlant12-Regular"/>
          <w:sz w:val="24"/>
          <w:szCs w:val="24"/>
        </w:rPr>
        <w:t xml:space="preserve">mm </w:t>
      </w:r>
      <w:r>
        <w:rPr>
          <w:rFonts w:ascii="LMRoman12-Regular" w:hAnsi="LMRoman12-Regular" w:cs="LMRoman12-Regular"/>
          <w:sz w:val="24"/>
          <w:szCs w:val="24"/>
        </w:rPr>
        <w:t>will result.</w:t>
      </w:r>
    </w:p>
    <w:p w14:paraId="76B64159" w14:textId="77777777" w:rsidR="00DC08A4" w:rsidRDefault="00DC08A4" w:rsidP="00E45A67">
      <w:pPr>
        <w:pStyle w:val="Heading1"/>
      </w:pPr>
      <w:r>
        <w:lastRenderedPageBreak/>
        <w:t>7.5 Preview Model Coefficient Change</w:t>
      </w:r>
    </w:p>
    <w:p w14:paraId="48F5EEE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values of the model coefficients can be changed by double clicking on the "+" or "-"</w:t>
      </w:r>
    </w:p>
    <w:p w14:paraId="1DDA688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button next to the coefficient. If the model is shown on a graph, holding down the "+" or "-"</w:t>
      </w:r>
    </w:p>
    <w:p w14:paraId="5EE923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button will show a preview of the model with the coefficient modified by 10%. An example</w:t>
      </w:r>
    </w:p>
    <w:p w14:paraId="30F4029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of this is shown in Figure 7.5. In this figure the "+" button of the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pDy</w:t>
      </w:r>
      <w:r>
        <w:rPr>
          <w:rFonts w:ascii="LMRoman12-Regular" w:hAnsi="LMRoman12-Regular" w:cs="LMRoman12-Regular"/>
          <w:sz w:val="24"/>
          <w:szCs w:val="24"/>
        </w:rPr>
        <w:t>1 coefficient is being</w:t>
      </w:r>
    </w:p>
    <w:p w14:paraId="1C1467DF" w14:textId="2DBFF82B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held down. This change can be made permanent by double clicking on this button.</w:t>
      </w:r>
    </w:p>
    <w:p w14:paraId="38A045DD" w14:textId="56CA1CA7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drawing>
          <wp:inline distT="0" distB="0" distL="0" distR="0" wp14:anchorId="62E36D05" wp14:editId="4B8DDFD5">
            <wp:extent cx="5943600" cy="49555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AA0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7.5: Preview Model Coefficient Change</w:t>
      </w:r>
    </w:p>
    <w:p w14:paraId="7C658B0A" w14:textId="77777777" w:rsidR="00DC08A4" w:rsidRDefault="00DC08A4" w:rsidP="00E45A67">
      <w:pPr>
        <w:pStyle w:val="Heading1"/>
      </w:pPr>
      <w:r>
        <w:t>7.6 Hide Axis Values</w:t>
      </w:r>
    </w:p>
    <w:p w14:paraId="5E93F6E4" w14:textId="233885C8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user can choose whether to display axis values on the graphs. This can be very</w:t>
      </w:r>
    </w:p>
    <w:p w14:paraId="6D73773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important to ensure confidentiality of the data. This option is available in the Axis Selection</w:t>
      </w:r>
    </w:p>
    <w:p w14:paraId="01B0A85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drop down dialog boxes as shown in Figure 7.6. If the </w:t>
      </w:r>
      <w:r>
        <w:rPr>
          <w:rFonts w:ascii="LMRomanSlant12-Regular" w:hAnsi="LMRomanSlant12-Regular" w:cs="LMRomanSlant12-Regular"/>
          <w:sz w:val="24"/>
          <w:szCs w:val="24"/>
        </w:rPr>
        <w:t>Hide Axis Value</w:t>
      </w:r>
      <w:r>
        <w:rPr>
          <w:rFonts w:ascii="LMRoman12-Regular" w:hAnsi="LMRoman12-Regular" w:cs="LMRoman12-Regular"/>
          <w:sz w:val="24"/>
          <w:szCs w:val="24"/>
        </w:rPr>
        <w:t>s box is checked the</w:t>
      </w:r>
    </w:p>
    <w:p w14:paraId="71379A2D" w14:textId="1CD0D662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numeric values on the specified graph axis will not be displayed.</w:t>
      </w:r>
    </w:p>
    <w:p w14:paraId="12BD2593" w14:textId="7D946154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1F40B60A" wp14:editId="3190081F">
            <wp:extent cx="3148330" cy="17081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2987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7.6: Hide Axis Values</w:t>
      </w:r>
    </w:p>
    <w:p w14:paraId="3341437D" w14:textId="77777777" w:rsidR="00DC08A4" w:rsidRDefault="00DC08A4" w:rsidP="00E45A67">
      <w:pPr>
        <w:pStyle w:val="Heading1"/>
      </w:pPr>
      <w:r>
        <w:t>7.7 Importing Multiple Data Files</w:t>
      </w:r>
    </w:p>
    <w:p w14:paraId="69C6D5E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If more than one data file needs to be imported </w:t>
      </w:r>
      <w:r>
        <w:rPr>
          <w:rFonts w:ascii="LMRomanSlant12-Regular" w:hAnsi="LMRomanSlant12-Regular" w:cs="LMRomanSlant12-Regular"/>
          <w:sz w:val="24"/>
          <w:szCs w:val="24"/>
        </w:rPr>
        <w:t xml:space="preserve">and </w:t>
      </w:r>
      <w:r>
        <w:rPr>
          <w:rFonts w:ascii="LMRoman12-Regular" w:hAnsi="LMRoman12-Regular" w:cs="LMRoman12-Regular"/>
          <w:sz w:val="24"/>
          <w:szCs w:val="24"/>
        </w:rPr>
        <w:t>merged, then they can be simply be</w:t>
      </w:r>
    </w:p>
    <w:p w14:paraId="0C098B7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selected together when choosing files to import. Hold down the shift or ctrl key to select</w:t>
      </w:r>
    </w:p>
    <w:p w14:paraId="653807B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multiple files. Note that all the files selected must be in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exactly the same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format (columns</w:t>
      </w:r>
    </w:p>
    <w:p w14:paraId="318C7C6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the same order and the same units used). This feature can be useful if multiple files are</w:t>
      </w:r>
    </w:p>
    <w:p w14:paraId="758E3AF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produced in a single test. For example, if cornering data for different inclination angles are</w:t>
      </w:r>
    </w:p>
    <w:p w14:paraId="6C79CA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contained in different files, it is useful to multi-select when importing so that these files are</w:t>
      </w:r>
    </w:p>
    <w:p w14:paraId="174C6C7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merged within OptimumTire when they are imported.</w:t>
      </w:r>
    </w:p>
    <w:p w14:paraId="7901A575" w14:textId="34E24BD6" w:rsidR="00DC08A4" w:rsidRDefault="00DC08A4" w:rsidP="00E45A67">
      <w:pPr>
        <w:pStyle w:val="OptimumG"/>
      </w:pPr>
      <w:r>
        <w:t>Chapter 8</w:t>
      </w:r>
      <w:r w:rsidR="00E45A67">
        <w:t xml:space="preserve">: </w:t>
      </w:r>
      <w:r>
        <w:t>References</w:t>
      </w:r>
    </w:p>
    <w:p w14:paraId="4F35676C" w14:textId="77777777" w:rsidR="00DC08A4" w:rsidRDefault="00DC08A4" w:rsidP="00E45A67">
      <w:pPr>
        <w:pStyle w:val="Heading1"/>
      </w:pPr>
      <w:r>
        <w:t>8.1 Example Files</w:t>
      </w:r>
    </w:p>
    <w:p w14:paraId="4ECD860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following examples are installed with OptimumTire.</w:t>
      </w:r>
    </w:p>
    <w:p w14:paraId="3D9CAF8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>OptimumTire Add-in Example</w:t>
      </w:r>
    </w:p>
    <w:p w14:paraId="3F06FC8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Matlab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Examples</w:t>
      </w:r>
    </w:p>
    <w:p w14:paraId="0A1388A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>OptimumTire Demo Project</w:t>
      </w:r>
    </w:p>
    <w:p w14:paraId="2A6D9FC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>Custom Model Example Project</w:t>
      </w:r>
    </w:p>
    <w:p w14:paraId="4A97182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These files are installed with OptimumTire in the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users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documents folder under </w:t>
      </w:r>
      <w:r>
        <w:rPr>
          <w:rFonts w:ascii="LMRomanSlant12-Regular" w:hAnsi="LMRomanSlant12-Regular" w:cs="LMRomanSlant12-Regular"/>
          <w:sz w:val="24"/>
          <w:szCs w:val="24"/>
        </w:rPr>
        <w:t>OptimumTire</w:t>
      </w:r>
    </w:p>
    <w:p w14:paraId="2185F32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Slant12-Regular" w:hAnsi="LMRomanSlant12-Regular" w:cs="LMRomanSlant12-Regular"/>
          <w:sz w:val="24"/>
          <w:szCs w:val="24"/>
        </w:rPr>
      </w:pPr>
      <w:r>
        <w:rPr>
          <w:rFonts w:ascii="LMRomanSlant12-Regular" w:hAnsi="LMRomanSlant12-Regular" w:cs="LMRomanSlant12-Regular"/>
          <w:sz w:val="24"/>
          <w:szCs w:val="24"/>
        </w:rPr>
        <w:t>Samples</w:t>
      </w:r>
    </w:p>
    <w:p w14:paraId="2ACEAD83" w14:textId="77777777" w:rsidR="00DC08A4" w:rsidRDefault="00DC08A4" w:rsidP="00E45A67">
      <w:pPr>
        <w:pStyle w:val="Heading1"/>
      </w:pPr>
      <w:r>
        <w:t>8.2 Coordinate Systems</w:t>
      </w:r>
    </w:p>
    <w:p w14:paraId="55E33BD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 allows the user to select between four different coordinate systems:</w:t>
      </w:r>
    </w:p>
    <w:p w14:paraId="097BFC0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>Society of Automotive Engineers (SAE) J670e</w:t>
      </w:r>
    </w:p>
    <w:p w14:paraId="7481611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>Adapted SAE</w:t>
      </w:r>
    </w:p>
    <w:p w14:paraId="22770F3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>International Organization for Standardization (ISO)</w:t>
      </w:r>
    </w:p>
    <w:p w14:paraId="4C908D7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>Adapted ISO</w:t>
      </w:r>
    </w:p>
    <w:p w14:paraId="358E7DA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8.1 shows the orientation of these coordinate systems and Figure 8.2 shows graphs of</w:t>
      </w:r>
    </w:p>
    <w:p w14:paraId="36773FEB" w14:textId="4066CC13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typical tire parameters in the different coordinate systems.</w:t>
      </w:r>
    </w:p>
    <w:p w14:paraId="42AFD8C8" w14:textId="7ABDB482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4CFE2521" wp14:editId="1F82DF50">
            <wp:extent cx="5020310" cy="3148330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E274" w14:textId="5AC2E51F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8.1: Coordinate Systems (viewed from front)</w:t>
      </w:r>
    </w:p>
    <w:p w14:paraId="01DCC6E2" w14:textId="3FCCAECD" w:rsidR="00A93556" w:rsidRDefault="00A93556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 w:rsidRPr="00A93556">
        <w:rPr>
          <w:rFonts w:ascii="LMRoman12-Regular" w:hAnsi="LMRoman12-Regular" w:cs="LMRoman12-Regular"/>
          <w:noProof/>
          <w:sz w:val="24"/>
          <w:szCs w:val="24"/>
        </w:rPr>
        <w:lastRenderedPageBreak/>
        <w:drawing>
          <wp:inline distT="0" distB="0" distL="0" distR="0" wp14:anchorId="530CC265" wp14:editId="3CF5E12F">
            <wp:extent cx="4261485" cy="5633085"/>
            <wp:effectExtent l="0" t="0" r="5715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F09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Figure 8.2: Common Tire Parameters in different Coordinate Systems</w:t>
      </w:r>
    </w:p>
    <w:p w14:paraId="2C91DCEA" w14:textId="77777777" w:rsidR="00DC08A4" w:rsidRDefault="00DC08A4" w:rsidP="00E45A67">
      <w:pPr>
        <w:pStyle w:val="Heading1"/>
      </w:pPr>
      <w:r>
        <w:t>8.3 Units</w:t>
      </w:r>
    </w:p>
    <w:p w14:paraId="72D4C90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OptimumTire allows the user to select the units to be displayed. A summary of the available</w:t>
      </w:r>
    </w:p>
    <w:p w14:paraId="68322C4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units are included in Table 8.3.</w:t>
      </w:r>
    </w:p>
    <w:p w14:paraId="67DA568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Units in OptimumTire</w:t>
      </w:r>
    </w:p>
    <w:p w14:paraId="3E36104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Unit Type Angle Force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Force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/ Angle Force/Ratio</w:t>
      </w:r>
    </w:p>
    <w:p w14:paraId="3B1B0CB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Units</w:t>
      </w:r>
    </w:p>
    <w:p w14:paraId="17C4C18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degree Newton Newton/Degree Newton</w:t>
      </w:r>
    </w:p>
    <w:p w14:paraId="7240E5C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radian kilonewton Newton / radian Newton / percent</w:t>
      </w:r>
    </w:p>
    <w:p w14:paraId="3EBB002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kilogram-force kilonewton / degree kilonewton</w:t>
      </w:r>
    </w:p>
    <w:p w14:paraId="2702508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pound kilonewton / radian kilonewton / percent</w:t>
      </w:r>
    </w:p>
    <w:p w14:paraId="1ED936B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>kilogram-force / degree kilogram-force</w:t>
      </w:r>
    </w:p>
    <w:p w14:paraId="0E160B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kilogram-force / radian kilogram-force / percent</w:t>
      </w:r>
    </w:p>
    <w:p w14:paraId="7EB432B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pound / degree pound</w:t>
      </w:r>
    </w:p>
    <w:p w14:paraId="6209992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pound / radian pound / percent</w:t>
      </w:r>
    </w:p>
    <w:p w14:paraId="25443EF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Table 8.1: Units in OptimumTire</w:t>
      </w:r>
    </w:p>
    <w:p w14:paraId="4630312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Units in OptimumTire</w:t>
      </w:r>
    </w:p>
    <w:p w14:paraId="41DA20B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Unit Type length Moment Pressure Ratio</w:t>
      </w:r>
    </w:p>
    <w:p w14:paraId="682724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Units</w:t>
      </w:r>
    </w:p>
    <w:p w14:paraId="40A064F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meter Newton meter bar Unit-less</w:t>
      </w:r>
    </w:p>
    <w:p w14:paraId="644F278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centimeter Newton millimeter Pascal percent</w:t>
      </w:r>
    </w:p>
    <w:p w14:paraId="4BAD77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millimeter kilonewton meter kilopascal</w:t>
      </w:r>
    </w:p>
    <w:p w14:paraId="58C0398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foot kilogram-force meter pound / square inch</w:t>
      </w:r>
    </w:p>
    <w:p w14:paraId="616CCD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mile foot pound</w:t>
      </w:r>
    </w:p>
    <w:p w14:paraId="2606754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inch pound</w:t>
      </w:r>
    </w:p>
    <w:p w14:paraId="60CF170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Table 8.2: Units in OptimumTire</w:t>
      </w:r>
    </w:p>
    <w:p w14:paraId="03B2BA9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Units in OptimumTire</w:t>
      </w:r>
    </w:p>
    <w:p w14:paraId="7AACE6E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Unit Type Stiffness Time Velocity</w:t>
      </w:r>
    </w:p>
    <w:p w14:paraId="56241B8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Units</w:t>
      </w:r>
    </w:p>
    <w:p w14:paraId="424075E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Newton / meter second meter / second</w:t>
      </w:r>
    </w:p>
    <w:p w14:paraId="3DF764A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Newton / millimeter hour kilometer / hour</w:t>
      </w:r>
    </w:p>
    <w:p w14:paraId="56DC1BD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kilonewton / meter feet / second</w:t>
      </w:r>
    </w:p>
    <w:p w14:paraId="5524555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kilonewton / millimeter mile / hour</w:t>
      </w:r>
    </w:p>
    <w:p w14:paraId="6DEB468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kilogram-force / meter</w:t>
      </w:r>
    </w:p>
    <w:p w14:paraId="75FD3A9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kilogram-force / millimeter</w:t>
      </w:r>
    </w:p>
    <w:p w14:paraId="0EBD06B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pound / foot</w:t>
      </w:r>
    </w:p>
    <w:p w14:paraId="04B7C1A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pound / inch</w:t>
      </w:r>
    </w:p>
    <w:p w14:paraId="188CBA0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Table 8.3: Units in OptimumTire</w:t>
      </w:r>
    </w:p>
    <w:p w14:paraId="658B7872" w14:textId="77777777" w:rsidR="00DC08A4" w:rsidRDefault="00DC08A4" w:rsidP="00E45A67">
      <w:pPr>
        <w:pStyle w:val="Heading1"/>
      </w:pPr>
      <w:r>
        <w:t xml:space="preserve">8.4 </w:t>
      </w:r>
      <w:proofErr w:type="spellStart"/>
      <w:r>
        <w:t>Fiala</w:t>
      </w:r>
      <w:proofErr w:type="spellEnd"/>
      <w:r>
        <w:t xml:space="preserve"> Model</w:t>
      </w:r>
    </w:p>
    <w:p w14:paraId="3298945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Fiala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tire model is based on the physical characteristics of the tire. Table 8.4 summarizes</w:t>
      </w:r>
    </w:p>
    <w:p w14:paraId="2280A3A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these characteristics. This model does not include combined longitudinal or lateral force,</w:t>
      </w:r>
    </w:p>
    <w:p w14:paraId="3C131EC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effect of inclination angle, the lateral force offset at zero slip (from tire conicity or ply</w:t>
      </w:r>
    </w:p>
    <w:p w14:paraId="44907B5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steer), or tire load sensitivity. More information about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Fiala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 can be found in "The</w:t>
      </w:r>
    </w:p>
    <w:p w14:paraId="75D91B5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Multibody Systems Approach to Vehicle Dynamics", 2004, by Mike Blundell and Damian</w:t>
      </w:r>
    </w:p>
    <w:p w14:paraId="24FAA4C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Harty.</w:t>
      </w:r>
    </w:p>
    <w:p w14:paraId="3E9168B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Bold" w:hAnsi="LMRoman12-Bold" w:cs="LMRoman12-Bold"/>
          <w:b/>
          <w:bCs/>
          <w:sz w:val="24"/>
          <w:szCs w:val="24"/>
        </w:rPr>
        <w:t>Fiala</w:t>
      </w:r>
      <w:proofErr w:type="spellEnd"/>
      <w:r>
        <w:rPr>
          <w:rFonts w:ascii="LMRoman12-Bold" w:hAnsi="LMRoman12-Bold" w:cs="LMRoman12-Bold"/>
          <w:b/>
          <w:bCs/>
          <w:sz w:val="24"/>
          <w:szCs w:val="24"/>
        </w:rPr>
        <w:t xml:space="preserve"> Model Parameters </w:t>
      </w:r>
      <w:r>
        <w:rPr>
          <w:rFonts w:ascii="LMRoman12-Regular" w:hAnsi="LMRoman12-Regular" w:cs="LMRoman12-Regular"/>
          <w:sz w:val="24"/>
          <w:szCs w:val="24"/>
        </w:rPr>
        <w:t>Unit Type</w:t>
      </w:r>
    </w:p>
    <w:p w14:paraId="6B6A6A2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R1 Tire tread width divided by two length</w:t>
      </w:r>
    </w:p>
    <w:p w14:paraId="6C772CD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Cs Longitudinal tire slip stiffness force / ratio</w:t>
      </w:r>
    </w:p>
    <w:p w14:paraId="32FF0EE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Regular" w:hAnsi="LMRoman12-Regular" w:cs="LMRoman12-Regular"/>
          <w:sz w:val="24"/>
          <w:szCs w:val="24"/>
        </w:rPr>
        <w:t>Calpha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Lateral tire slip stiffness force / angle</w:t>
      </w:r>
    </w:p>
    <w:p w14:paraId="7DEB06E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Cr Rolling resistance moment coefficient length</w:t>
      </w:r>
    </w:p>
    <w:p w14:paraId="3C7405E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U0 Tire static friction coefficient ratio</w:t>
      </w:r>
    </w:p>
    <w:p w14:paraId="4A14892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U1 Tire sliding friction coefficient ratio</w:t>
      </w:r>
    </w:p>
    <w:p w14:paraId="10DE632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Table 8.4: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Fiala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 Parameters</w:t>
      </w:r>
    </w:p>
    <w:p w14:paraId="3E8E9BAC" w14:textId="77777777" w:rsidR="00DC08A4" w:rsidRDefault="00DC08A4" w:rsidP="00E45A67">
      <w:pPr>
        <w:pStyle w:val="Heading1"/>
      </w:pPr>
      <w:r>
        <w:lastRenderedPageBreak/>
        <w:t>8.5 Harty Model</w:t>
      </w:r>
    </w:p>
    <w:p w14:paraId="7FF6DA6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Harty tire model aims to provide a compromise between the complex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models</w:t>
      </w:r>
    </w:p>
    <w:p w14:paraId="3C2618E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and the limited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Fiala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model. Features of the Harty model include the ability to model</w:t>
      </w:r>
    </w:p>
    <w:p w14:paraId="1C9654A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camber thrust and the load dependency of cornering stiffness.</w:t>
      </w:r>
    </w:p>
    <w:p w14:paraId="4E39378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model does not include the calculation of the overturning moment. The model also</w:t>
      </w:r>
    </w:p>
    <w:p w14:paraId="0413C86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treats driving and braking forces as symmetric. Note the Harty model is only compatible</w:t>
      </w:r>
    </w:p>
    <w:p w14:paraId="05FBDE2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with the SAE coordinate systems due to the method used to model the camber thrust. The</w:t>
      </w:r>
    </w:p>
    <w:p w14:paraId="2A8643A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 may still be graphed in other coordinate systems after fitting. For more information</w:t>
      </w:r>
    </w:p>
    <w:p w14:paraId="7BDD399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on the Harty model see "Intermediate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tyre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 for vehicle handling simulation" by M V</w:t>
      </w:r>
    </w:p>
    <w:p w14:paraId="70F69E2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Blundell and D Harty.</w:t>
      </w:r>
    </w:p>
    <w:p w14:paraId="401F4C9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Longitudinal Model</w:t>
      </w:r>
    </w:p>
    <w:p w14:paraId="0BC901E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12-Regular" w:hAnsi="LMMathItalic12-Regular" w:cs="LMMathItalic12-Regular"/>
          <w:i/>
          <w:iCs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D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D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x </w:t>
      </w:r>
      <w:r>
        <w:rPr>
          <w:rFonts w:ascii="LMRoman12-Regular" w:hAnsi="LMRoman12-Regular" w:cs="LMRoman12-Regular"/>
          <w:sz w:val="24"/>
          <w:szCs w:val="24"/>
        </w:rPr>
        <w:t>+ (</w:t>
      </w:r>
      <w:r>
        <w:rPr>
          <w:rFonts w:ascii="LMMathSymbols10-Regular" w:hAnsi="LMMathSymbols10-Regular" w:cs="LMMathSymbols10-Regular"/>
          <w:sz w:val="24"/>
          <w:szCs w:val="24"/>
        </w:rPr>
        <w:t>|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  <w:r>
        <w:rPr>
          <w:rFonts w:ascii="LMMathSymbols10-Regular" w:hAnsi="LMMathSymbols10-Regular" w:cs="LMMathSymbols10-Regular"/>
          <w:sz w:val="24"/>
          <w:szCs w:val="24"/>
        </w:rPr>
        <w:t xml:space="preserve">| −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R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L</w:t>
      </w:r>
      <w:r>
        <w:rPr>
          <w:rFonts w:ascii="LMRoman12-Regular" w:hAnsi="LMRoman12-Regular" w:cs="LMRoman12-Regular"/>
          <w:sz w:val="24"/>
          <w:szCs w:val="24"/>
        </w:rPr>
        <w:t xml:space="preserve">) 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dD</w:t>
      </w:r>
      <w:proofErr w:type="spellEnd"/>
    </w:p>
    <w:p w14:paraId="395B1A1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dF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</w:p>
    <w:p w14:paraId="7703D08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if 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S &lt; S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c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6863700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x </w:t>
      </w:r>
      <w:r>
        <w:rPr>
          <w:rFonts w:ascii="LMRoman12-Regular" w:hAnsi="LMRoman12-Regular" w:cs="LMRoman12-Regular"/>
          <w:sz w:val="24"/>
          <w:szCs w:val="24"/>
        </w:rPr>
        <w:t xml:space="preserve">= (1 </w:t>
      </w:r>
      <w:r>
        <w:rPr>
          <w:rFonts w:ascii="LMMathSymbols10-Regular" w:hAnsi="LMMathSymbols10-Regular" w:cs="LMMathSymbols10-Regular"/>
          <w:sz w:val="24"/>
          <w:szCs w:val="24"/>
        </w:rPr>
        <w:t xml:space="preserve">−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e</w:t>
      </w:r>
      <w:r>
        <w:rPr>
          <w:rFonts w:ascii="LMRoman8-Regular" w:hAnsi="LMRoman8-Regular" w:cs="LMRoman8-Regular"/>
          <w:sz w:val="16"/>
          <w:szCs w:val="16"/>
        </w:rPr>
        <w:t>(</w:t>
      </w:r>
      <w:r>
        <w:rPr>
          <w:rFonts w:ascii="LMMathSymbols8-Regular" w:hAnsi="LMMathSymbols8-Regular" w:cs="LMMathSymbols8-Regular"/>
          <w:sz w:val="16"/>
          <w:szCs w:val="16"/>
        </w:rPr>
        <w:t>−</w:t>
      </w:r>
      <w:proofErr w:type="spellStart"/>
      <w:r>
        <w:rPr>
          <w:rFonts w:ascii="LMMathItalic8-Regular" w:hAnsi="LMMathItalic8-Regular" w:cs="LMMathItalic8-Regular"/>
          <w:i/>
          <w:iCs/>
          <w:sz w:val="16"/>
          <w:szCs w:val="16"/>
        </w:rPr>
        <w:t>A</w:t>
      </w:r>
      <w:r>
        <w:rPr>
          <w:rFonts w:ascii="LMMathItalic6-Regular" w:hAnsi="LMMathItalic6-Regular" w:cs="LMMathItalic6-Regular"/>
          <w:i/>
          <w:iCs/>
          <w:sz w:val="12"/>
          <w:szCs w:val="12"/>
        </w:rPr>
        <w:t>x</w:t>
      </w:r>
      <w:r>
        <w:rPr>
          <w:rFonts w:ascii="LMMathSymbols8-Regular" w:hAnsi="LMMathSymbols8-Regular" w:cs="LMMathSymbols8-Regular"/>
          <w:sz w:val="16"/>
          <w:szCs w:val="16"/>
        </w:rPr>
        <w:t>|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S</w:t>
      </w:r>
      <w:proofErr w:type="spellEnd"/>
      <w:r>
        <w:rPr>
          <w:rFonts w:ascii="LMMathItalic8-Regular" w:hAnsi="LMMathItalic8-Regular" w:cs="LMMathItalic8-Regular"/>
          <w:i/>
          <w:iCs/>
          <w:sz w:val="16"/>
          <w:szCs w:val="16"/>
        </w:rPr>
        <w:t>/S</w:t>
      </w:r>
      <w:r>
        <w:rPr>
          <w:rFonts w:ascii="LMMathItalic6-Regular" w:hAnsi="LMMathItalic6-Regular" w:cs="LMMathItalic6-Regular"/>
          <w:i/>
          <w:iCs/>
          <w:sz w:val="12"/>
          <w:szCs w:val="12"/>
        </w:rPr>
        <w:t>c</w:t>
      </w:r>
      <w:r>
        <w:rPr>
          <w:rFonts w:ascii="LMMathSymbols8-Regular" w:hAnsi="LMMathSymbols8-Regular" w:cs="LMMathSymbols8-Regular"/>
          <w:sz w:val="16"/>
          <w:szCs w:val="16"/>
        </w:rPr>
        <w:t>|</w:t>
      </w:r>
      <w:proofErr w:type="gramStart"/>
      <w:r>
        <w:rPr>
          <w:rFonts w:ascii="LMRoman8-Regular" w:hAnsi="LMRoman8-Regular" w:cs="LMRoman8-Regular"/>
          <w:sz w:val="16"/>
          <w:szCs w:val="16"/>
        </w:rPr>
        <w:t>)</w:t>
      </w:r>
      <w:r>
        <w:rPr>
          <w:rFonts w:ascii="LMRoman12-Regular" w:hAnsi="LMRoman12-Regular" w:cs="LMRoman12-Regular"/>
          <w:sz w:val="24"/>
          <w:szCs w:val="24"/>
        </w:rPr>
        <w:t>)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μ</w:t>
      </w:r>
      <w:proofErr w:type="gramEnd"/>
      <w:r>
        <w:rPr>
          <w:rFonts w:ascii="LMMathItalic12-Regular" w:hAnsi="LMMathItalic12-Regular" w:cs="LMMathItalic12-Regular"/>
          <w:i/>
          <w:iCs/>
          <w:sz w:val="24"/>
          <w:szCs w:val="24"/>
        </w:rPr>
        <w:t>DF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sign</w:t>
      </w:r>
      <w:proofErr w:type="spellEnd"/>
      <w:r>
        <w:rPr>
          <w:rFonts w:ascii="LMRoman12-Regular" w:hAnsi="LMRoman12-Regular" w:cs="LMRoman12-Regular"/>
          <w:sz w:val="24"/>
          <w:szCs w:val="24"/>
        </w:rPr>
        <w:t>(1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, _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49CEBF1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139 Optimum T</w:t>
      </w:r>
    </w:p>
    <w:p w14:paraId="1B85FF2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Help File</w:t>
      </w:r>
    </w:p>
    <w:p w14:paraId="7E99F8D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if 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S &lt; S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c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73EC5E7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x </w:t>
      </w:r>
      <w:r>
        <w:rPr>
          <w:rFonts w:ascii="LMRoman12-Regular" w:hAnsi="LMRoman12-Regular" w:cs="LMRoman12-Regular"/>
          <w:sz w:val="24"/>
          <w:szCs w:val="24"/>
        </w:rPr>
        <w:t xml:space="preserve">= (1 </w:t>
      </w:r>
      <w:r>
        <w:rPr>
          <w:rFonts w:ascii="LMMathSymbols10-Regular" w:hAnsi="LMMathSymbols10-Regular" w:cs="LMMathSymbols10-Regular"/>
          <w:sz w:val="24"/>
          <w:szCs w:val="24"/>
        </w:rPr>
        <w:t xml:space="preserve">−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e</w:t>
      </w:r>
      <w:r>
        <w:rPr>
          <w:rFonts w:ascii="LMMathSymbols8-Regular" w:hAnsi="LMMathSymbols8-Regular" w:cs="LMMathSymbols8-Regular"/>
          <w:sz w:val="16"/>
          <w:szCs w:val="16"/>
        </w:rPr>
        <w:t>−</w:t>
      </w:r>
      <w:proofErr w:type="gramStart"/>
      <w:r>
        <w:rPr>
          <w:rFonts w:ascii="LMMathItalic8-Regular" w:hAnsi="LMMathItalic8-Regular" w:cs="LMMathItalic8-Regular"/>
          <w:i/>
          <w:iCs/>
          <w:sz w:val="16"/>
          <w:szCs w:val="16"/>
        </w:rPr>
        <w:t>A</w:t>
      </w:r>
      <w:r>
        <w:rPr>
          <w:rFonts w:ascii="LMMathItalic6-Regular" w:hAnsi="LMMathItalic6-Regular" w:cs="LMMathItalic6-Regular"/>
          <w:i/>
          <w:iCs/>
          <w:sz w:val="12"/>
          <w:szCs w:val="12"/>
        </w:rPr>
        <w:t>x</w:t>
      </w:r>
      <w:r>
        <w:rPr>
          <w:rFonts w:ascii="LMRoman12-Regular" w:hAnsi="LMRoman12-Regular" w:cs="LMRoman12-Regular"/>
          <w:sz w:val="24"/>
          <w:szCs w:val="24"/>
        </w:rPr>
        <w:t>)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μ</w:t>
      </w:r>
      <w:proofErr w:type="gramEnd"/>
      <w:r>
        <w:rPr>
          <w:rFonts w:ascii="LMMathItalic12-Regular" w:hAnsi="LMMathItalic12-Regular" w:cs="LMMathItalic12-Regular"/>
          <w:i/>
          <w:iCs/>
          <w:sz w:val="24"/>
          <w:szCs w:val="24"/>
        </w:rPr>
        <w:t>DF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sign</w:t>
      </w:r>
      <w:proofErr w:type="spellEnd"/>
      <w:r>
        <w:rPr>
          <w:rFonts w:ascii="LMRoman12-Regular" w:hAnsi="LMRoman12-Regular" w:cs="LMRoman12-Regular"/>
          <w:sz w:val="24"/>
          <w:szCs w:val="24"/>
        </w:rPr>
        <w:t>(1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, _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4DF0FFE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Lateral Model</w:t>
      </w:r>
    </w:p>
    <w:p w14:paraId="31971B5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12-Regular" w:hAnsi="LMMathItalic12-Regular" w:cs="LMMathItalic12-Regular"/>
          <w:i/>
          <w:iCs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B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B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y </w:t>
      </w:r>
      <w:r>
        <w:rPr>
          <w:rFonts w:ascii="LMRoman12-Regular" w:hAnsi="LMRoman12-Regular" w:cs="LMRoman12-Regular"/>
          <w:sz w:val="24"/>
          <w:szCs w:val="24"/>
        </w:rPr>
        <w:t>+ (</w:t>
      </w:r>
      <w:r>
        <w:rPr>
          <w:rFonts w:ascii="LMMathSymbols10-Regular" w:hAnsi="LMMathSymbols10-Regular" w:cs="LMMathSymbols10-Regular"/>
          <w:sz w:val="24"/>
          <w:szCs w:val="24"/>
        </w:rPr>
        <w:t>|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  <w:r>
        <w:rPr>
          <w:rFonts w:ascii="LMMathSymbols10-Regular" w:hAnsi="LMMathSymbols10-Regular" w:cs="LMMathSymbols10-Regular"/>
          <w:sz w:val="24"/>
          <w:szCs w:val="24"/>
        </w:rPr>
        <w:t xml:space="preserve">| −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R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L</w:t>
      </w:r>
      <w:r>
        <w:rPr>
          <w:rFonts w:ascii="LMRoman12-Regular" w:hAnsi="LMRoman12-Regular" w:cs="LMRoman12-Regular"/>
          <w:sz w:val="24"/>
          <w:szCs w:val="24"/>
        </w:rPr>
        <w:t xml:space="preserve">)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dB</w:t>
      </w:r>
    </w:p>
    <w:p w14:paraId="0CFF9B5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dF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</w:p>
    <w:p w14:paraId="44F712D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if 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_ &lt; _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c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559A07A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y_ </w:t>
      </w:r>
      <w:r>
        <w:rPr>
          <w:rFonts w:ascii="LMRoman12-Regular" w:hAnsi="LMRoman12-Regular" w:cs="LMRoman12-Regular"/>
          <w:sz w:val="24"/>
          <w:szCs w:val="24"/>
        </w:rPr>
        <w:t xml:space="preserve">= (1 </w:t>
      </w:r>
      <w:r>
        <w:rPr>
          <w:rFonts w:ascii="LMMathSymbols10-Regular" w:hAnsi="LMMathSymbols10-Regular" w:cs="LMMathSymbols10-Regular"/>
          <w:sz w:val="24"/>
          <w:szCs w:val="24"/>
        </w:rPr>
        <w:t xml:space="preserve">−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e</w:t>
      </w:r>
      <w:r>
        <w:rPr>
          <w:rFonts w:ascii="LMRoman8-Regular" w:hAnsi="LMRoman8-Regular" w:cs="LMRoman8-Regular"/>
          <w:sz w:val="16"/>
          <w:szCs w:val="16"/>
        </w:rPr>
        <w:t>(</w:t>
      </w:r>
      <w:r>
        <w:rPr>
          <w:rFonts w:ascii="LMMathSymbols8-Regular" w:hAnsi="LMMathSymbols8-Regular" w:cs="LMMathSymbols8-Regular"/>
          <w:sz w:val="16"/>
          <w:szCs w:val="16"/>
        </w:rPr>
        <w:t>−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A</w:t>
      </w:r>
      <w:r>
        <w:rPr>
          <w:rFonts w:ascii="LMMathItalic6-Regular" w:hAnsi="LMMathItalic6-Regular" w:cs="LMMathItalic6-Regular"/>
          <w:i/>
          <w:iCs/>
          <w:sz w:val="12"/>
          <w:szCs w:val="12"/>
        </w:rPr>
        <w:t>y</w:t>
      </w:r>
      <w:r>
        <w:rPr>
          <w:rFonts w:ascii="LMMathSymbols8-Regular" w:hAnsi="LMMathSymbols8-Regular" w:cs="LMMathSymbols8-Regular"/>
          <w:sz w:val="16"/>
          <w:szCs w:val="16"/>
        </w:rPr>
        <w:t>|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_/_</w:t>
      </w:r>
      <w:r>
        <w:rPr>
          <w:rFonts w:ascii="LMMathItalic6-Regular" w:hAnsi="LMMathItalic6-Regular" w:cs="LMMathItalic6-Regular"/>
          <w:i/>
          <w:iCs/>
          <w:sz w:val="12"/>
          <w:szCs w:val="12"/>
        </w:rPr>
        <w:t>c</w:t>
      </w:r>
      <w:r>
        <w:rPr>
          <w:rFonts w:ascii="LMMathSymbols8-Regular" w:hAnsi="LMMathSymbols8-Regular" w:cs="LMMathSymbols8-Regular"/>
          <w:sz w:val="16"/>
          <w:szCs w:val="16"/>
        </w:rPr>
        <w:t>|</w:t>
      </w:r>
      <w:proofErr w:type="gramStart"/>
      <w:r>
        <w:rPr>
          <w:rFonts w:ascii="LMRoman8-Regular" w:hAnsi="LMRoman8-Regular" w:cs="LMRoman8-Regular"/>
          <w:sz w:val="16"/>
          <w:szCs w:val="16"/>
        </w:rPr>
        <w:t>)</w:t>
      </w:r>
      <w:r>
        <w:rPr>
          <w:rFonts w:ascii="LMRoman12-Regular" w:hAnsi="LMRoman12-Regular" w:cs="LMRoman12-Regular"/>
          <w:sz w:val="24"/>
          <w:szCs w:val="24"/>
        </w:rPr>
        <w:t>)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μ</w:t>
      </w:r>
      <w:proofErr w:type="gramEnd"/>
      <w:r>
        <w:rPr>
          <w:rFonts w:ascii="LMMathItalic12-Regular" w:hAnsi="LMMathItalic12-Regular" w:cs="LMMathItalic12-Regular"/>
          <w:i/>
          <w:iCs/>
          <w:sz w:val="24"/>
          <w:szCs w:val="24"/>
        </w:rPr>
        <w:t>BF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sign</w:t>
      </w:r>
      <w:proofErr w:type="spellEnd"/>
      <w:r>
        <w:rPr>
          <w:rFonts w:ascii="LMRoman12-Regular" w:hAnsi="LMRoman12-Regular" w:cs="LMRoman12-Regular"/>
          <w:sz w:val="24"/>
          <w:szCs w:val="24"/>
        </w:rPr>
        <w:t>(1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, _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1124C48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if 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_ &gt; _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c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4A94124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y_ </w:t>
      </w:r>
      <w:r>
        <w:rPr>
          <w:rFonts w:ascii="LMRoman12-Regular" w:hAnsi="LMRoman12-Regular" w:cs="LMRoman12-Regular"/>
          <w:sz w:val="24"/>
          <w:szCs w:val="24"/>
        </w:rPr>
        <w:t xml:space="preserve">= (1 </w:t>
      </w:r>
      <w:r>
        <w:rPr>
          <w:rFonts w:ascii="LMMathSymbols10-Regular" w:hAnsi="LMMathSymbols10-Regular" w:cs="LMMathSymbols10-Regular"/>
          <w:sz w:val="24"/>
          <w:szCs w:val="24"/>
        </w:rPr>
        <w:t xml:space="preserve">−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e</w:t>
      </w:r>
      <w:r>
        <w:rPr>
          <w:rFonts w:ascii="LMMathSymbols8-Regular" w:hAnsi="LMMathSymbols8-Regular" w:cs="LMMathSymbols8-Regular"/>
          <w:sz w:val="16"/>
          <w:szCs w:val="16"/>
        </w:rPr>
        <w:t>−</w:t>
      </w:r>
      <w:proofErr w:type="gramStart"/>
      <w:r>
        <w:rPr>
          <w:rFonts w:ascii="LMMathItalic8-Regular" w:hAnsi="LMMathItalic8-Regular" w:cs="LMMathItalic8-Regular"/>
          <w:i/>
          <w:iCs/>
          <w:sz w:val="16"/>
          <w:szCs w:val="16"/>
        </w:rPr>
        <w:t>A</w:t>
      </w:r>
      <w:r>
        <w:rPr>
          <w:rFonts w:ascii="LMMathItalic6-Regular" w:hAnsi="LMMathItalic6-Regular" w:cs="LMMathItalic6-Regular"/>
          <w:i/>
          <w:iCs/>
          <w:sz w:val="12"/>
          <w:szCs w:val="12"/>
        </w:rPr>
        <w:t xml:space="preserve">y </w:t>
      </w:r>
      <w:r>
        <w:rPr>
          <w:rFonts w:ascii="LMRoman12-Regular" w:hAnsi="LMRoman12-Regular" w:cs="LMRoman12-Regular"/>
          <w:sz w:val="24"/>
          <w:szCs w:val="24"/>
        </w:rPr>
        <w:t>)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μ</w:t>
      </w:r>
      <w:proofErr w:type="gramEnd"/>
      <w:r>
        <w:rPr>
          <w:rFonts w:ascii="LMMathItalic12-Regular" w:hAnsi="LMMathItalic12-Regular" w:cs="LMMathItalic12-Regular"/>
          <w:i/>
          <w:iCs/>
          <w:sz w:val="24"/>
          <w:szCs w:val="24"/>
        </w:rPr>
        <w:t>BF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sign</w:t>
      </w:r>
      <w:proofErr w:type="spellEnd"/>
      <w:r>
        <w:rPr>
          <w:rFonts w:ascii="LMRoman12-Regular" w:hAnsi="LMRoman12-Regular" w:cs="LMRoman12-Regular"/>
          <w:sz w:val="24"/>
          <w:szCs w:val="24"/>
        </w:rPr>
        <w:t>(1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, _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2D8D560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y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r>
        <w:rPr>
          <w:rFonts w:ascii="LMMathSymbols10-Regular" w:hAnsi="LMMathSymbols10-Regular" w:cs="LMMathSymbols10-Regular"/>
          <w:sz w:val="24"/>
          <w:szCs w:val="24"/>
        </w:rPr>
        <w:t>−</w:t>
      </w:r>
      <w:proofErr w:type="spellStart"/>
      <w:proofErr w:type="gram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tan</w:t>
      </w:r>
      <w:proofErr w:type="spellEnd"/>
      <w:r>
        <w:rPr>
          <w:rFonts w:ascii="LMRoman12-Regular" w:hAnsi="LMRoman12-Regular" w:cs="LMRoman12-Regular"/>
          <w:sz w:val="24"/>
          <w:szCs w:val="24"/>
        </w:rPr>
        <w:t>(</w:t>
      </w:r>
      <w:proofErr w:type="gramEnd"/>
      <w:r>
        <w:rPr>
          <w:rFonts w:ascii="LMRoman12-Regular" w:hAnsi="LMRoman12-Regular" w:cs="LMRoman12-Regular"/>
          <w:sz w:val="24"/>
          <w:szCs w:val="24"/>
        </w:rPr>
        <w:t>)</w:t>
      </w:r>
    </w:p>
    <w:p w14:paraId="222B160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y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r>
        <w:rPr>
          <w:rFonts w:ascii="LMMathSymbols10-Regular" w:hAnsi="LMMathSymbols10-Regular" w:cs="LMMathSymbols10-Regular"/>
          <w:sz w:val="24"/>
          <w:szCs w:val="24"/>
        </w:rPr>
        <w:t>−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y_ </w:t>
      </w:r>
      <w:r>
        <w:rPr>
          <w:rFonts w:ascii="LMRoman12-Regular" w:hAnsi="LMRoman12-Regular" w:cs="LMRoman12-Regular"/>
          <w:sz w:val="24"/>
          <w:szCs w:val="24"/>
        </w:rPr>
        <w:t xml:space="preserve">+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y</w:t>
      </w:r>
    </w:p>
    <w:p w14:paraId="69F8D43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Aligning Torque Model</w:t>
      </w:r>
    </w:p>
    <w:p w14:paraId="09F1713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12-Regular" w:hAnsi="LMMathItalic12-Regular" w:cs="LMMathItalic12-Regular"/>
          <w:i/>
          <w:iCs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C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C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tz</w:t>
      </w:r>
      <w:proofErr w:type="spellEnd"/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+ (</w:t>
      </w:r>
      <w:r>
        <w:rPr>
          <w:rFonts w:ascii="LMMathSymbols10-Regular" w:hAnsi="LMMathSymbols10-Regular" w:cs="LMMathSymbols10-Regular"/>
          <w:sz w:val="24"/>
          <w:szCs w:val="24"/>
        </w:rPr>
        <w:t>|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  <w:r>
        <w:rPr>
          <w:rFonts w:ascii="LMMathSymbols10-Regular" w:hAnsi="LMMathSymbols10-Regular" w:cs="LMMathSymbols10-Regular"/>
          <w:sz w:val="24"/>
          <w:szCs w:val="24"/>
        </w:rPr>
        <w:t xml:space="preserve">| −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R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L</w:t>
      </w:r>
      <w:r>
        <w:rPr>
          <w:rFonts w:ascii="LMRoman12-Regular" w:hAnsi="LMRoman12-Regular" w:cs="LMRoman12-Regular"/>
          <w:sz w:val="24"/>
          <w:szCs w:val="24"/>
        </w:rPr>
        <w:t xml:space="preserve">) 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dC</w:t>
      </w:r>
      <w:proofErr w:type="spellEnd"/>
    </w:p>
    <w:p w14:paraId="0E90DF7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dF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</w:p>
    <w:p w14:paraId="66D895B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8-Regular" w:hAnsi="LMRoman8-Regular" w:cs="LMRoman8-Regular"/>
          <w:sz w:val="16"/>
          <w:szCs w:val="16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L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CP </w:t>
      </w:r>
      <w:r>
        <w:rPr>
          <w:rFonts w:ascii="LMRoman12-Regular" w:hAnsi="LMRoman12-Regular" w:cs="LMRoman12-Regular"/>
          <w:sz w:val="24"/>
          <w:szCs w:val="24"/>
        </w:rPr>
        <w:t>= 2(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R</w:t>
      </w:r>
      <w:r>
        <w:rPr>
          <w:rFonts w:ascii="LMRoman8-Regular" w:hAnsi="LMRoman8-Regular" w:cs="LMRoman8-Regular"/>
          <w:sz w:val="16"/>
          <w:szCs w:val="16"/>
        </w:rPr>
        <w:t>2</w:t>
      </w:r>
    </w:p>
    <w:p w14:paraId="1DF4790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r>
        <w:rPr>
          <w:rFonts w:ascii="LMRoman8-Regular" w:hAnsi="LMRoman8-Regular" w:cs="LMRoman8-Regular"/>
          <w:sz w:val="16"/>
          <w:szCs w:val="16"/>
        </w:rPr>
        <w:t xml:space="preserve">1 </w:t>
      </w:r>
      <w:r>
        <w:rPr>
          <w:rFonts w:ascii="LMMathSymbols10-Regular" w:hAnsi="LMMathSymbols10-Regular" w:cs="LMMathSymbols10-Regular"/>
          <w:sz w:val="24"/>
          <w:szCs w:val="24"/>
        </w:rPr>
        <w:t xml:space="preserve">− 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R</w:t>
      </w:r>
      <w:r>
        <w:rPr>
          <w:rFonts w:ascii="LMRoman8-Regular" w:hAnsi="LMRoman8-Regular" w:cs="LMRoman8-Regular"/>
          <w:sz w:val="16"/>
          <w:szCs w:val="16"/>
        </w:rPr>
        <w:t xml:space="preserve">1 </w:t>
      </w:r>
      <w:r>
        <w:rPr>
          <w:rFonts w:ascii="LMRoman12-Regular" w:hAnsi="LMRoman12-Regular" w:cs="LMRoman12-Regular"/>
          <w:sz w:val="24"/>
          <w:szCs w:val="24"/>
        </w:rPr>
        <w:t xml:space="preserve">+ 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zk</w:t>
      </w:r>
      <w:proofErr w:type="spellEnd"/>
    </w:p>
    <w:p w14:paraId="46D2E7F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K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</w:p>
    <w:p w14:paraId="2418D47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8-Regular" w:hAnsi="LMRoman8-Regular" w:cs="LMRoman8-Regular"/>
          <w:sz w:val="16"/>
          <w:szCs w:val="16"/>
        </w:rPr>
      </w:pPr>
      <w:r>
        <w:rPr>
          <w:rFonts w:ascii="LMRoman12-Regular" w:hAnsi="LMRoman12-Regular" w:cs="LMRoman12-Regular"/>
          <w:sz w:val="24"/>
          <w:szCs w:val="24"/>
        </w:rPr>
        <w:t>)</w:t>
      </w:r>
      <w:r>
        <w:rPr>
          <w:rFonts w:ascii="LMRoman8-Regular" w:hAnsi="LMRoman8-Regular" w:cs="LMRoman8-Regular"/>
          <w:sz w:val="16"/>
          <w:szCs w:val="16"/>
        </w:rPr>
        <w:t>2</w:t>
      </w:r>
      <w:r>
        <w:rPr>
          <w:rFonts w:ascii="LMRoman12-Regular" w:hAnsi="LMRoman12-Regular" w:cs="LMRoman12-Regular"/>
          <w:sz w:val="24"/>
          <w:szCs w:val="24"/>
        </w:rPr>
        <w:t>)</w:t>
      </w:r>
      <w:r>
        <w:rPr>
          <w:rFonts w:ascii="LMRoman8-Regular" w:hAnsi="LMRoman8-Regular" w:cs="LMRoman8-Regular"/>
          <w:sz w:val="16"/>
          <w:szCs w:val="16"/>
        </w:rPr>
        <w:t>0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.</w:t>
      </w:r>
      <w:r>
        <w:rPr>
          <w:rFonts w:ascii="LMRoman8-Regular" w:hAnsi="LMRoman8-Regular" w:cs="LMRoman8-Regular"/>
          <w:sz w:val="16"/>
          <w:szCs w:val="16"/>
        </w:rPr>
        <w:t>5</w:t>
      </w:r>
    </w:p>
    <w:p w14:paraId="679B400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x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pt</w:t>
      </w:r>
      <w:proofErr w:type="spellEnd"/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L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CP</w:t>
      </w:r>
    </w:p>
    <w:p w14:paraId="49F531B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4</w:t>
      </w:r>
    </w:p>
    <w:p w14:paraId="5E8181D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if 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_ &lt; _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c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295EE3B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Symbols10-Regular" w:hAnsi="LMMathSymbols10-Regular" w:cs="LMMathSymbols10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M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z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r>
        <w:rPr>
          <w:rFonts w:ascii="LMMathSymbols10-Regular" w:hAnsi="LMMathSymbols10-Regular" w:cs="LMMathSymbols10-Regular"/>
          <w:sz w:val="24"/>
          <w:szCs w:val="24"/>
        </w:rPr>
        <w:t>−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y_</w:t>
      </w:r>
      <w:proofErr w:type="gram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Cx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pt</w:t>
      </w:r>
      <w:proofErr w:type="spellEnd"/>
      <w:r>
        <w:rPr>
          <w:rFonts w:ascii="LMRoman12-Regular" w:hAnsi="LMRoman12-Regular" w:cs="LMRoman12-Regular"/>
          <w:sz w:val="24"/>
          <w:szCs w:val="24"/>
        </w:rPr>
        <w:t>(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1 </w:t>
      </w:r>
      <w:r>
        <w:rPr>
          <w:rFonts w:ascii="LMMathSymbols10-Regular" w:hAnsi="LMMathSymbols10-Regular" w:cs="LMMathSymbols10-Regular"/>
          <w:sz w:val="24"/>
          <w:szCs w:val="24"/>
        </w:rPr>
        <w:t>− |</w:t>
      </w:r>
    </w:p>
    <w:p w14:paraId="38525EF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12-Regular" w:hAnsi="LMMathItalic12-Regular" w:cs="LMMathItalic12-Regular"/>
          <w:i/>
          <w:iCs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</w:p>
    <w:p w14:paraId="4B12C74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c</w:t>
      </w:r>
    </w:p>
    <w:p w14:paraId="2A73F7E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>|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3DFA8EE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if 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_ &gt; _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c</w:t>
      </w:r>
      <w:r>
        <w:rPr>
          <w:rFonts w:ascii="LMRoman12-Regular" w:hAnsi="LMRoman12-Regular" w:cs="LMRoman12-Regular"/>
          <w:sz w:val="24"/>
          <w:szCs w:val="24"/>
        </w:rPr>
        <w:t>)</w:t>
      </w:r>
    </w:p>
    <w:p w14:paraId="5049AF1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lastRenderedPageBreak/>
        <w:t>M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z </w:t>
      </w:r>
      <w:r>
        <w:rPr>
          <w:rFonts w:ascii="LMRoman12-Regular" w:hAnsi="LMRoman12-Regular" w:cs="LMRoman12-Regular"/>
          <w:sz w:val="24"/>
          <w:szCs w:val="24"/>
        </w:rPr>
        <w:t>= 0</w:t>
      </w:r>
    </w:p>
    <w:p w14:paraId="260E94F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Rolling Resistance Model</w:t>
      </w:r>
    </w:p>
    <w:p w14:paraId="1874E18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if 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V &gt; </w:t>
      </w:r>
      <w:r>
        <w:rPr>
          <w:rFonts w:ascii="LMRoman12-Regular" w:hAnsi="LMRoman12-Regular" w:cs="LMRoman12-Regular"/>
          <w:sz w:val="24"/>
          <w:szCs w:val="24"/>
        </w:rPr>
        <w:t>0)</w:t>
      </w:r>
    </w:p>
    <w:p w14:paraId="56FCDB2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M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y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r>
        <w:rPr>
          <w:rFonts w:ascii="LMMathSymbols10-Regular" w:hAnsi="LMMathSymbols10-Regular" w:cs="LMMathSymbols10-Regular"/>
          <w:sz w:val="24"/>
          <w:szCs w:val="24"/>
        </w:rPr>
        <w:t>−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C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r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</w:p>
    <w:p w14:paraId="3D710CB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if 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V &lt; </w:t>
      </w:r>
      <w:r>
        <w:rPr>
          <w:rFonts w:ascii="LMRoman12-Regular" w:hAnsi="LMRoman12-Regular" w:cs="LMRoman12-Regular"/>
          <w:sz w:val="24"/>
          <w:szCs w:val="24"/>
        </w:rPr>
        <w:t>0)</w:t>
      </w:r>
    </w:p>
    <w:p w14:paraId="35027BC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M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y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C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r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</w:p>
    <w:p w14:paraId="3B52BE2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Harty model requires 14 parameters to model the tire.</w:t>
      </w:r>
    </w:p>
    <w:p w14:paraId="7055E7F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Harty Model Parameters </w:t>
      </w:r>
      <w:r>
        <w:rPr>
          <w:rFonts w:ascii="LMRoman12-Regular" w:hAnsi="LMRoman12-Regular" w:cs="LMRoman12-Regular"/>
          <w:sz w:val="24"/>
          <w:szCs w:val="24"/>
        </w:rPr>
        <w:t>Unit Type</w:t>
      </w:r>
    </w:p>
    <w:p w14:paraId="2AB0A3A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r>
        <w:rPr>
          <w:rFonts w:ascii="LMRoman8-Regular" w:hAnsi="LMRoman8-Regular" w:cs="LMRoman8-Regular"/>
          <w:sz w:val="16"/>
          <w:szCs w:val="16"/>
        </w:rPr>
        <w:t xml:space="preserve">0 </w:t>
      </w:r>
      <w:r>
        <w:rPr>
          <w:rFonts w:ascii="LMRoman12-Regular" w:hAnsi="LMRoman12-Regular" w:cs="LMRoman12-Regular"/>
          <w:sz w:val="24"/>
          <w:szCs w:val="24"/>
        </w:rPr>
        <w:t>Reference tire load force</w:t>
      </w:r>
    </w:p>
    <w:p w14:paraId="55823A9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R</w:t>
      </w:r>
      <w:r>
        <w:rPr>
          <w:rFonts w:ascii="LMRoman12-Regular" w:hAnsi="LMRoman12-Regular" w:cs="LMRoman12-Regular"/>
          <w:sz w:val="24"/>
          <w:szCs w:val="24"/>
        </w:rPr>
        <w:t>1 Tire loaded radius length</w:t>
      </w:r>
    </w:p>
    <w:p w14:paraId="000FA52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c </w:t>
      </w:r>
      <w:r>
        <w:rPr>
          <w:rFonts w:ascii="LMRoman12-Regular" w:hAnsi="LMRoman12-Regular" w:cs="LMRoman12-Regular"/>
          <w:sz w:val="24"/>
          <w:szCs w:val="24"/>
        </w:rPr>
        <w:t xml:space="preserve">Critical slip angle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angle</w:t>
      </w:r>
      <w:proofErr w:type="spellEnd"/>
    </w:p>
    <w:p w14:paraId="733F964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A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y </w:t>
      </w:r>
      <w:r>
        <w:rPr>
          <w:rFonts w:ascii="LMRoman12-Regular" w:hAnsi="LMRoman12-Regular" w:cs="LMRoman12-Regular"/>
          <w:sz w:val="24"/>
          <w:szCs w:val="24"/>
        </w:rPr>
        <w:t>Curvature factor for lateral force</w:t>
      </w:r>
    </w:p>
    <w:p w14:paraId="6974AB6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B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y </w:t>
      </w:r>
      <w:r>
        <w:rPr>
          <w:rFonts w:ascii="LMRoman12-Regular" w:hAnsi="LMRoman12-Regular" w:cs="LMRoman12-Regular"/>
          <w:sz w:val="24"/>
          <w:szCs w:val="24"/>
        </w:rPr>
        <w:t>Scale factor for lateral force at reference tire load</w:t>
      </w:r>
    </w:p>
    <w:p w14:paraId="3BDFBFD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dB/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Dimunition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of lateral force scale factor with load</w:t>
      </w:r>
    </w:p>
    <w:p w14:paraId="11CEA06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S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c </w:t>
      </w:r>
      <w:r>
        <w:rPr>
          <w:rFonts w:ascii="LMRoman12-Regular" w:hAnsi="LMRoman12-Regular" w:cs="LMRoman12-Regular"/>
          <w:sz w:val="24"/>
          <w:szCs w:val="24"/>
        </w:rPr>
        <w:t xml:space="preserve">Critical slip ratio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ratio</w:t>
      </w:r>
      <w:proofErr w:type="spellEnd"/>
    </w:p>
    <w:p w14:paraId="3EEB487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A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x </w:t>
      </w:r>
      <w:r>
        <w:rPr>
          <w:rFonts w:ascii="LMRoman12-Regular" w:hAnsi="LMRoman12-Regular" w:cs="LMRoman12-Regular"/>
          <w:sz w:val="24"/>
          <w:szCs w:val="24"/>
        </w:rPr>
        <w:t>Curvature factor for longitudinal force</w:t>
      </w:r>
    </w:p>
    <w:p w14:paraId="63488D1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C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tz</w:t>
      </w:r>
      <w:proofErr w:type="spellEnd"/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Scale factor for aligning moment at reference tire load</w:t>
      </w:r>
    </w:p>
    <w:p w14:paraId="7158C51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dC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>/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Dimunition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of aligning moment scale factor with load</w:t>
      </w:r>
    </w:p>
    <w:p w14:paraId="758D6C6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D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x </w:t>
      </w:r>
      <w:r>
        <w:rPr>
          <w:rFonts w:ascii="LMRoman12-Regular" w:hAnsi="LMRoman12-Regular" w:cs="LMRoman12-Regular"/>
          <w:sz w:val="24"/>
          <w:szCs w:val="24"/>
        </w:rPr>
        <w:t>Scale factor for longitudinal force at reference tire load</w:t>
      </w:r>
    </w:p>
    <w:p w14:paraId="4D857B9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dD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>/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Dimunition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of longitudinal force scale factor with load</w:t>
      </w:r>
    </w:p>
    <w:p w14:paraId="14E45D8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K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proofErr w:type="spellEnd"/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Tire vertical stiffness force / length</w:t>
      </w:r>
    </w:p>
    <w:p w14:paraId="17E3D01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C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 xml:space="preserve">r </w:t>
      </w:r>
      <w:r>
        <w:rPr>
          <w:rFonts w:ascii="LMRoman12-Regular" w:hAnsi="LMRoman12-Regular" w:cs="LMRoman12-Regular"/>
          <w:sz w:val="24"/>
          <w:szCs w:val="24"/>
        </w:rPr>
        <w:t>Rolling resistance coefficient length</w:t>
      </w:r>
    </w:p>
    <w:p w14:paraId="19B1EA7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Table 8.5: Harty Model Parameters</w:t>
      </w:r>
    </w:p>
    <w:p w14:paraId="597D1D0A" w14:textId="77777777" w:rsidR="00DC08A4" w:rsidRDefault="00DC08A4" w:rsidP="00E45A67">
      <w:pPr>
        <w:pStyle w:val="Heading1"/>
      </w:pPr>
      <w:r>
        <w:t>8.6 Brush Model</w:t>
      </w:r>
    </w:p>
    <w:p w14:paraId="2FCFF6D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Brush tire models can be very simple or very complex. The model included in OptimumTire</w:t>
      </w:r>
    </w:p>
    <w:p w14:paraId="583DEA7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is a very simple example of the brush model. The brush model is a physically based model</w:t>
      </w:r>
    </w:p>
    <w:p w14:paraId="5A58352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that represents the tire as a row of elastic bristles that can deflect in the direction of the</w:t>
      </w:r>
    </w:p>
    <w:p w14:paraId="04FB671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road. The deformation of these elements to applied forces represents the combined elasticity</w:t>
      </w:r>
    </w:p>
    <w:p w14:paraId="3BAFB6D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of the tire belt, carcass, and tread.</w:t>
      </w:r>
    </w:p>
    <w:p w14:paraId="5F06919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model included in OptimumTire does not include the effects of inclination angle, the</w:t>
      </w:r>
    </w:p>
    <w:p w14:paraId="1A0BA01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lateral force offset at zero slip (from tire conicity or ply steer), tire load sensitivity, or the</w:t>
      </w:r>
    </w:p>
    <w:p w14:paraId="4B08D36A" w14:textId="53ED1789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fall </w:t>
      </w:r>
      <w:r w:rsidR="001A065D">
        <w:rPr>
          <w:rFonts w:ascii="LMRoman12-Regular" w:hAnsi="LMRoman12-Regular" w:cs="LMRoman12-Regular"/>
          <w:sz w:val="24"/>
          <w:szCs w:val="24"/>
        </w:rPr>
        <w:t>off</w:t>
      </w:r>
      <w:r>
        <w:rPr>
          <w:rFonts w:ascii="LMRoman12-Regular" w:hAnsi="LMRoman12-Regular" w:cs="LMRoman12-Regular"/>
          <w:sz w:val="24"/>
          <w:szCs w:val="24"/>
        </w:rPr>
        <w:t xml:space="preserve"> force after the optimum slip has been reached. However, it does include the effects</w:t>
      </w:r>
    </w:p>
    <w:p w14:paraId="2CA3738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of combined lateral and longitudinal slip.</w:t>
      </w:r>
    </w:p>
    <w:p w14:paraId="31BA602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Brush Model Parameters </w:t>
      </w:r>
      <w:r>
        <w:rPr>
          <w:rFonts w:ascii="LMRoman12-Regular" w:hAnsi="LMRoman12-Regular" w:cs="LMRoman12-Regular"/>
          <w:sz w:val="24"/>
          <w:szCs w:val="24"/>
        </w:rPr>
        <w:t>Unit Type</w:t>
      </w:r>
    </w:p>
    <w:p w14:paraId="5606F10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Fz0 Nominal vertical load force</w:t>
      </w:r>
    </w:p>
    <w:p w14:paraId="635ABE3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mu Coefficient of friction ratio</w:t>
      </w:r>
    </w:p>
    <w:p w14:paraId="2B3F2D4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Regular" w:hAnsi="LMRoman12-Regular" w:cs="LMRoman12-Regular"/>
          <w:sz w:val="24"/>
          <w:szCs w:val="24"/>
        </w:rPr>
        <w:t>cpy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Lateral tread element stiffness force / length</w:t>
      </w:r>
    </w:p>
    <w:p w14:paraId="31B9B21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Regular" w:hAnsi="LMRoman12-Regular" w:cs="LMRoman12-Regular"/>
          <w:sz w:val="24"/>
          <w:szCs w:val="24"/>
        </w:rPr>
        <w:t>cpx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Longitudinal tread element stiffness force / length</w:t>
      </w:r>
    </w:p>
    <w:p w14:paraId="3BF23BB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a0 Contact patch length at Fz0 divided by two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ratio</w:t>
      </w:r>
      <w:proofErr w:type="gramEnd"/>
    </w:p>
    <w:p w14:paraId="56EA35D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Table 8.6: Brush Model Parameters</w:t>
      </w:r>
    </w:p>
    <w:p w14:paraId="721F9EAA" w14:textId="77777777" w:rsidR="00DC08A4" w:rsidRDefault="00DC08A4" w:rsidP="00E45A67">
      <w:pPr>
        <w:pStyle w:val="Heading1"/>
      </w:pPr>
      <w:r>
        <w:lastRenderedPageBreak/>
        <w:t xml:space="preserve">8.7 </w:t>
      </w:r>
      <w:proofErr w:type="spellStart"/>
      <w:r>
        <w:t>Pacejka</w:t>
      </w:r>
      <w:proofErr w:type="spellEnd"/>
      <w:r>
        <w:t xml:space="preserve"> Models</w:t>
      </w:r>
    </w:p>
    <w:p w14:paraId="4216D6B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"Magic Formula" tire models are empirical relations that model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steadystate</w:t>
      </w:r>
      <w:proofErr w:type="spellEnd"/>
    </w:p>
    <w:p w14:paraId="013921F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forces and moments produced by the tire as a function of the tire conditions (i.e. slip</w:t>
      </w:r>
    </w:p>
    <w:p w14:paraId="07D8227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angle, slip ratio, inclination angle,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etc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. . . )</w:t>
      </w:r>
      <w:proofErr w:type="gramEnd"/>
      <w:r>
        <w:rPr>
          <w:rFonts w:ascii="LMRoman12-Regular" w:hAnsi="LMRoman12-Regular" w:cs="LMRoman12-Regular"/>
          <w:sz w:val="24"/>
          <w:szCs w:val="24"/>
        </w:rPr>
        <w:t>. These models include combined longitudinal and</w:t>
      </w:r>
    </w:p>
    <w:p w14:paraId="09AF427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lateral force effects, inclination angle effects, lateral and longitudinal force offset, and tire</w:t>
      </w:r>
    </w:p>
    <w:p w14:paraId="2395B1A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load sensitivity. The primary form for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models is given in the equations below.</w:t>
      </w:r>
    </w:p>
    <w:p w14:paraId="40CD0A6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table following these equations describes the various parameters.</w:t>
      </w:r>
    </w:p>
    <w:p w14:paraId="1514F27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y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D</w:t>
      </w:r>
      <w:r>
        <w:rPr>
          <w:rFonts w:ascii="LMRoman12-Regular" w:hAnsi="LMRoman12-Regular" w:cs="LMRoman12-Regular"/>
          <w:sz w:val="24"/>
          <w:szCs w:val="24"/>
        </w:rPr>
        <w:t>sin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[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C </w:t>
      </w:r>
      <w:r>
        <w:rPr>
          <w:rFonts w:ascii="LMRoman12-Regular" w:hAnsi="LMRoman12-Regular" w:cs="LMRoman12-Regular"/>
          <w:sz w:val="24"/>
          <w:szCs w:val="24"/>
        </w:rPr>
        <w:t xml:space="preserve">arctan </w:t>
      </w:r>
      <w:r>
        <w:rPr>
          <w:rFonts w:ascii="LMMathSymbols10-Regular" w:hAnsi="LMMathSymbols10-Regular" w:cs="LMMathSymbols10-Regular"/>
          <w:sz w:val="24"/>
          <w:szCs w:val="24"/>
        </w:rPr>
        <w:t>{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Bx </w:t>
      </w:r>
      <w:r>
        <w:rPr>
          <w:rFonts w:ascii="LMMathSymbols10-Regular" w:hAnsi="LMMathSymbols10-Regular" w:cs="LMMathSymbols10-Regular"/>
          <w:sz w:val="24"/>
          <w:szCs w:val="24"/>
        </w:rPr>
        <w:t xml:space="preserve">−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E 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Bx </w:t>
      </w:r>
      <w:r>
        <w:rPr>
          <w:rFonts w:ascii="LMMathSymbols10-Regular" w:hAnsi="LMMathSymbols10-Regular" w:cs="LMMathSymbols10-Regular"/>
          <w:sz w:val="24"/>
          <w:szCs w:val="24"/>
        </w:rPr>
        <w:t xml:space="preserve">−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arctan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Bx</w:t>
      </w:r>
      <w:proofErr w:type="spellEnd"/>
      <w:r>
        <w:rPr>
          <w:rFonts w:ascii="LMRoman12-Regular" w:hAnsi="LMRoman12-Regular" w:cs="LMRoman12-Regular"/>
          <w:sz w:val="24"/>
          <w:szCs w:val="24"/>
        </w:rPr>
        <w:t>)</w:t>
      </w:r>
      <w:r>
        <w:rPr>
          <w:rFonts w:ascii="LMMathSymbols10-Regular" w:hAnsi="LMMathSymbols10-Regular" w:cs="LMMathSymbols10-Regular"/>
          <w:sz w:val="24"/>
          <w:szCs w:val="24"/>
        </w:rPr>
        <w:t>}</w:t>
      </w:r>
      <w:r>
        <w:rPr>
          <w:rFonts w:ascii="LMRoman12-Regular" w:hAnsi="LMRoman12-Regular" w:cs="LMRoman12-Regular"/>
          <w:sz w:val="24"/>
          <w:szCs w:val="24"/>
        </w:rPr>
        <w:t>]</w:t>
      </w:r>
    </w:p>
    <w:p w14:paraId="5FA7782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With</w:t>
      </w:r>
    </w:p>
    <w:p w14:paraId="36B8783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Y 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X</w:t>
      </w:r>
      <w:r>
        <w:rPr>
          <w:rFonts w:ascii="LMRoman12-Regular" w:hAnsi="LMRoman12-Regular" w:cs="LMRoman12-Regular"/>
          <w:sz w:val="24"/>
          <w:szCs w:val="24"/>
        </w:rPr>
        <w:t xml:space="preserve">) =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y</w:t>
      </w:r>
      <w:r>
        <w:rPr>
          <w:rFonts w:ascii="LMRoman12-Regular" w:hAnsi="LMRoman12-Regular" w:cs="LMRoman12-Regular"/>
          <w:sz w:val="24"/>
          <w:szCs w:val="24"/>
        </w:rPr>
        <w:t>(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x</w:t>
      </w:r>
      <w:r>
        <w:rPr>
          <w:rFonts w:ascii="LMRoman12-Regular" w:hAnsi="LMRoman12-Regular" w:cs="LMRoman12-Regular"/>
          <w:sz w:val="24"/>
          <w:szCs w:val="24"/>
        </w:rPr>
        <w:t xml:space="preserve">) +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S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V</w:t>
      </w:r>
    </w:p>
    <w:p w14:paraId="5DE86A8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MathItalic8-Regular" w:hAnsi="LMMathItalic8-Regular" w:cs="LMMathItalic8-Regular"/>
          <w:i/>
          <w:iCs/>
          <w:sz w:val="16"/>
          <w:szCs w:val="16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x </w:t>
      </w:r>
      <w:r>
        <w:rPr>
          <w:rFonts w:ascii="LMRoman12-Regular" w:hAnsi="LMRoman12-Regular" w:cs="LMRoman12-Regular"/>
          <w:sz w:val="24"/>
          <w:szCs w:val="24"/>
        </w:rPr>
        <w:t xml:space="preserve">=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X </w:t>
      </w:r>
      <w:r>
        <w:rPr>
          <w:rFonts w:ascii="LMRoman12-Regular" w:hAnsi="LMRoman12-Regular" w:cs="LMRoman12-Regular"/>
          <w:sz w:val="24"/>
          <w:szCs w:val="24"/>
        </w:rPr>
        <w:t xml:space="preserve">+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S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H</w:t>
      </w:r>
    </w:p>
    <w:p w14:paraId="384AF49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General </w:t>
      </w:r>
      <w:proofErr w:type="spellStart"/>
      <w:r>
        <w:rPr>
          <w:rFonts w:ascii="LMRoman12-Bold" w:hAnsi="LMRoman12-Bold" w:cs="LMRoman12-Bold"/>
          <w:b/>
          <w:bCs/>
          <w:sz w:val="24"/>
          <w:szCs w:val="24"/>
        </w:rPr>
        <w:t>Pacejka</w:t>
      </w:r>
      <w:proofErr w:type="spellEnd"/>
      <w:r>
        <w:rPr>
          <w:rFonts w:ascii="LMRoman12-Bold" w:hAnsi="LMRoman12-Bold" w:cs="LMRoman12-Bold"/>
          <w:b/>
          <w:bCs/>
          <w:sz w:val="24"/>
          <w:szCs w:val="24"/>
        </w:rPr>
        <w:t xml:space="preserve"> Parameters</w:t>
      </w:r>
    </w:p>
    <w:p w14:paraId="2E9605E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Bold" w:hAnsi="LMRoman12-Bold" w:cs="LMRoman12-Bold"/>
          <w:b/>
          <w:bCs/>
          <w:sz w:val="24"/>
          <w:szCs w:val="24"/>
        </w:rPr>
        <w:t>Input/Output</w:t>
      </w:r>
      <w:proofErr w:type="spellEnd"/>
      <w:r>
        <w:rPr>
          <w:rFonts w:ascii="LMRoman12-Bold" w:hAnsi="LMRoman12-Bold" w:cs="LMRoman12-Bold"/>
          <w:b/>
          <w:b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Description</w:t>
      </w:r>
    </w:p>
    <w:p w14:paraId="4C6CEF2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Y Output Lateral force, longitudinal force, or aligning torque</w:t>
      </w:r>
    </w:p>
    <w:p w14:paraId="0A1F26D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X Input Slip ratio or tangent of slip angle</w:t>
      </w:r>
    </w:p>
    <w:p w14:paraId="682131F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Parameters </w:t>
      </w:r>
      <w:r>
        <w:rPr>
          <w:rFonts w:ascii="LMRoman12-Regular" w:hAnsi="LMRoman12-Regular" w:cs="LMRoman12-Regular"/>
          <w:sz w:val="24"/>
          <w:szCs w:val="24"/>
        </w:rPr>
        <w:t>Description</w:t>
      </w:r>
    </w:p>
    <w:p w14:paraId="5C8684E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B Stiffness Factor Slope at the origin</w:t>
      </w:r>
    </w:p>
    <w:p w14:paraId="2FA495C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 Shape Factor Shape of the resulting curve</w:t>
      </w:r>
    </w:p>
    <w:p w14:paraId="5812348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D Peak Value Peak Value with C&gt;=1</w:t>
      </w:r>
    </w:p>
    <w:p w14:paraId="4D750A7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 Curvature Factor Curvature and horizontal position of the peak</w:t>
      </w:r>
    </w:p>
    <w:p w14:paraId="1E1F234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H Horizontal Shift</w:t>
      </w:r>
    </w:p>
    <w:p w14:paraId="2B99A03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V Vertical Shift</w:t>
      </w:r>
    </w:p>
    <w:p w14:paraId="3FA4C2D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Table 8.7: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</w:t>
      </w:r>
    </w:p>
    <w:p w14:paraId="2ED2751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 description of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models implemented in OptimumTire is given in this section.</w:t>
      </w:r>
    </w:p>
    <w:p w14:paraId="5AE1B5E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In the following section the coefficients used in these models are summarized.</w:t>
      </w:r>
    </w:p>
    <w:p w14:paraId="411CA9D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 xml:space="preserve">8.7.1 </w:t>
      </w:r>
      <w:proofErr w:type="spellStart"/>
      <w:r>
        <w:rPr>
          <w:rFonts w:ascii="LMRoman12-Bold" w:hAnsi="LMRoman12-Bold" w:cs="LMRoman12-Bold"/>
          <w:b/>
          <w:bCs/>
          <w:sz w:val="29"/>
          <w:szCs w:val="29"/>
        </w:rPr>
        <w:t>Pacejka</w:t>
      </w:r>
      <w:proofErr w:type="spellEnd"/>
      <w:r>
        <w:rPr>
          <w:rFonts w:ascii="LMRoman12-Bold" w:hAnsi="LMRoman12-Bold" w:cs="LMRoman12-Bold"/>
          <w:b/>
          <w:bCs/>
          <w:sz w:val="29"/>
          <w:szCs w:val="29"/>
        </w:rPr>
        <w:t xml:space="preserve"> ’96</w:t>
      </w:r>
    </w:p>
    <w:p w14:paraId="03AD7A4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This model is given in the 1996 paper "The Tire as a Vehicle Component" by Hans B.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</w:t>
      </w:r>
    </w:p>
    <w:p w14:paraId="313893F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model includes the combined lateral and longitudinal tire response as well as lateral</w:t>
      </w:r>
    </w:p>
    <w:p w14:paraId="6292327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camber response and load sensitivity. This model does not include the rolling resistance or</w:t>
      </w:r>
    </w:p>
    <w:p w14:paraId="1DA6EC1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overturning moment of the tire. This model includes 78 coefficients.</w:t>
      </w:r>
    </w:p>
    <w:p w14:paraId="27BC785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 xml:space="preserve">8.7.2 </w:t>
      </w:r>
      <w:proofErr w:type="spellStart"/>
      <w:r>
        <w:rPr>
          <w:rFonts w:ascii="LMRoman12-Bold" w:hAnsi="LMRoman12-Bold" w:cs="LMRoman12-Bold"/>
          <w:b/>
          <w:bCs/>
          <w:sz w:val="29"/>
          <w:szCs w:val="29"/>
        </w:rPr>
        <w:t>Pacejka</w:t>
      </w:r>
      <w:proofErr w:type="spellEnd"/>
      <w:r>
        <w:rPr>
          <w:rFonts w:ascii="LMRoman12-Bold" w:hAnsi="LMRoman12-Bold" w:cs="LMRoman12-Bold"/>
          <w:b/>
          <w:bCs/>
          <w:sz w:val="29"/>
          <w:szCs w:val="29"/>
        </w:rPr>
        <w:t xml:space="preserve"> 2002</w:t>
      </w:r>
    </w:p>
    <w:p w14:paraId="0462563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This model is given in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Pacejka’s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book "Tire and Vehicle Dynamics" published in 2002. It is</w:t>
      </w:r>
    </w:p>
    <w:p w14:paraId="4B931C7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gramStart"/>
      <w:r>
        <w:rPr>
          <w:rFonts w:ascii="LMRoman12-Regular" w:hAnsi="LMRoman12-Regular" w:cs="LMRoman12-Regular"/>
          <w:sz w:val="24"/>
          <w:szCs w:val="24"/>
        </w:rPr>
        <w:t>similar to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’96 model but has additional coefficients in the combined lateral and longitudinal</w:t>
      </w:r>
    </w:p>
    <w:p w14:paraId="65B7741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models. It also includes models for the rolling resistance and overturning moment.</w:t>
      </w:r>
    </w:p>
    <w:p w14:paraId="49EE84E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model includes 89 coefficients.</w:t>
      </w:r>
    </w:p>
    <w:p w14:paraId="5E6D823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 xml:space="preserve">8.7.3 </w:t>
      </w:r>
      <w:proofErr w:type="spellStart"/>
      <w:r>
        <w:rPr>
          <w:rFonts w:ascii="LMRoman12-Bold" w:hAnsi="LMRoman12-Bold" w:cs="LMRoman12-Bold"/>
          <w:b/>
          <w:bCs/>
          <w:sz w:val="29"/>
          <w:szCs w:val="29"/>
        </w:rPr>
        <w:t>Pacejka</w:t>
      </w:r>
      <w:proofErr w:type="spellEnd"/>
      <w:r>
        <w:rPr>
          <w:rFonts w:ascii="LMRoman12-Bold" w:hAnsi="LMRoman12-Bold" w:cs="LMRoman12-Bold"/>
          <w:b/>
          <w:bCs/>
          <w:sz w:val="29"/>
          <w:szCs w:val="29"/>
        </w:rPr>
        <w:t xml:space="preserve"> 2002 with Inflation Pressure Effects</w:t>
      </w:r>
    </w:p>
    <w:p w14:paraId="2A2A1C5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This model is described in the paper "Extending the Magic Formula and SWIFT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Tyre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Models</w:t>
      </w:r>
    </w:p>
    <w:p w14:paraId="2C8E796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for Inflation Pressure Changes" by Dr. Ir. A.J.C.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Schmeitz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Dr. Ir. I.J.M.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Besselink</w:t>
      </w:r>
      <w:proofErr w:type="spellEnd"/>
      <w:r>
        <w:rPr>
          <w:rFonts w:ascii="LMRoman12-Regular" w:hAnsi="LMRoman12-Regular" w:cs="LMRoman12-Regular"/>
          <w:sz w:val="24"/>
          <w:szCs w:val="24"/>
        </w:rPr>
        <w:t>, Ir. J.</w:t>
      </w:r>
    </w:p>
    <w:p w14:paraId="70D3E33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de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Hoogh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and Dr. H.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Nijmeijer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 This model incorporates the effect of inflation pressure</w:t>
      </w:r>
    </w:p>
    <w:p w14:paraId="0BC0B8C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into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2002 model. Ten additional coefficients, including the reference pressure</w:t>
      </w:r>
    </w:p>
    <w:p w14:paraId="7B7D979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Pi0, are added to the model. These coefficients appear in the pure lateral, longitudinal, and</w:t>
      </w:r>
    </w:p>
    <w:p w14:paraId="1C2E3C6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aligning torque models. This model includes 99 coefficients.</w:t>
      </w:r>
    </w:p>
    <w:p w14:paraId="34CFF14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>8.7.4 Magic Formula 5.2</w:t>
      </w:r>
    </w:p>
    <w:p w14:paraId="286894B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 xml:space="preserve">This model is a close development of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the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2002 model. This model differs from</w:t>
      </w:r>
    </w:p>
    <w:p w14:paraId="4F1E6C2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2002 in the way that it models the effect of camber. The main advantage of the</w:t>
      </w:r>
    </w:p>
    <w:p w14:paraId="5D28D48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MF5.2 model is that models the effect of camber on the longitudinal coefficient of friction.</w:t>
      </w:r>
    </w:p>
    <w:p w14:paraId="026F667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This model includes 90 coefficients.</w:t>
      </w:r>
    </w:p>
    <w:p w14:paraId="06BAA80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>8.7.5 Magic Formula 6.1</w:t>
      </w:r>
    </w:p>
    <w:p w14:paraId="41CC718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This model is a further development of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the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Magic Formula 5.2 model. This model</w:t>
      </w:r>
    </w:p>
    <w:p w14:paraId="5B2D25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improves the description of camber, allowing the model to handle a very large range of</w:t>
      </w:r>
    </w:p>
    <w:p w14:paraId="6E0D104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camber angles. This makes special "‘special"’ motorcycle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Magica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Formula superfluous. In</w:t>
      </w:r>
    </w:p>
    <w:p w14:paraId="06359CF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addition the model also allows for better modelling of inflation pressure changes and rolling</w:t>
      </w:r>
    </w:p>
    <w:p w14:paraId="51D3028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resistance. For most tires the Magic Formula 6.1 will give slightly better results compared</w:t>
      </w:r>
    </w:p>
    <w:p w14:paraId="2715A0C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Magic Formula 5.2. This model includes 127 coefficients.</w:t>
      </w:r>
    </w:p>
    <w:p w14:paraId="0D755DF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 xml:space="preserve">8.7.6 </w:t>
      </w:r>
      <w:proofErr w:type="spellStart"/>
      <w:r>
        <w:rPr>
          <w:rFonts w:ascii="LMRoman12-Bold" w:hAnsi="LMRoman12-Bold" w:cs="LMRoman12-Bold"/>
          <w:b/>
          <w:bCs/>
          <w:sz w:val="29"/>
          <w:szCs w:val="29"/>
        </w:rPr>
        <w:t>Pacejka</w:t>
      </w:r>
      <w:proofErr w:type="spellEnd"/>
      <w:r>
        <w:rPr>
          <w:rFonts w:ascii="LMRoman12-Bold" w:hAnsi="LMRoman12-Bold" w:cs="LMRoman12-Bold"/>
          <w:b/>
          <w:bCs/>
          <w:sz w:val="29"/>
          <w:szCs w:val="29"/>
        </w:rPr>
        <w:t xml:space="preserve"> 2006</w:t>
      </w:r>
    </w:p>
    <w:p w14:paraId="6AA293C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This model is given in the second edition of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Pacejka’s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book "Tire and Vehicle Dynamics"</w:t>
      </w:r>
    </w:p>
    <w:p w14:paraId="7A0B812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published in 2006. This model is based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off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2002 model but includes significant modifications</w:t>
      </w:r>
    </w:p>
    <w:p w14:paraId="26674CF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the pure lateral and aligning torque models. An additional coefficient is also added</w:t>
      </w:r>
    </w:p>
    <w:p w14:paraId="63FFE9B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to both the combined lateral and longitudinal models. This model includes 97 coefficients.</w:t>
      </w:r>
    </w:p>
    <w:p w14:paraId="6BB5A004" w14:textId="77777777" w:rsidR="00DC08A4" w:rsidRDefault="00DC08A4" w:rsidP="00E45A67">
      <w:pPr>
        <w:pStyle w:val="Heading1"/>
      </w:pPr>
      <w:r>
        <w:t xml:space="preserve">8.8 </w:t>
      </w:r>
      <w:proofErr w:type="spellStart"/>
      <w:r>
        <w:t>Pacejka</w:t>
      </w:r>
      <w:proofErr w:type="spellEnd"/>
      <w:r>
        <w:t xml:space="preserve"> Coefficients</w:t>
      </w:r>
    </w:p>
    <w:p w14:paraId="31C89C6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Table 8.8 displays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all of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coefficients used in OptimumTire. These coefficients are</w:t>
      </w:r>
    </w:p>
    <w:p w14:paraId="7826263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grouped into nine different categories depending on what tire characteristics they describe:</w:t>
      </w:r>
    </w:p>
    <w:p w14:paraId="6A94E84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General, Pure Lateral, Pure Longitudinal, Aligning Torque, Combined Lateral, Combined</w:t>
      </w:r>
    </w:p>
    <w:p w14:paraId="6DA056B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Longitudinal, Combined Aligning Torque, Overturning Moment and Rolling Resistance. On</w:t>
      </w:r>
    </w:p>
    <w:p w14:paraId="3B2AAF2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left the name and a brief description of the coefficient are given. On the right the "x" in</w:t>
      </w:r>
    </w:p>
    <w:p w14:paraId="6F8E1F8A" w14:textId="05EE7A44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the boxes </w:t>
      </w:r>
      <w:r w:rsidR="001A065D">
        <w:rPr>
          <w:rFonts w:ascii="LMRoman12-Regular" w:hAnsi="LMRoman12-Regular" w:cs="LMRoman12-Regular"/>
          <w:sz w:val="24"/>
          <w:szCs w:val="24"/>
        </w:rPr>
        <w:t>indicate</w:t>
      </w:r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whether or not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each coefficient is included in each of the specific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</w:p>
    <w:p w14:paraId="3A5CF01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models.</w:t>
      </w:r>
    </w:p>
    <w:p w14:paraId="1A72644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proofErr w:type="spellStart"/>
      <w:r>
        <w:rPr>
          <w:rFonts w:ascii="LMRoman12-Bold" w:hAnsi="LMRoman12-Bold" w:cs="LMRoman12-Bold"/>
          <w:b/>
          <w:bCs/>
          <w:sz w:val="24"/>
          <w:szCs w:val="24"/>
        </w:rPr>
        <w:t>Pacejka</w:t>
      </w:r>
      <w:proofErr w:type="spellEnd"/>
      <w:r>
        <w:rPr>
          <w:rFonts w:ascii="LMRoman12-Bold" w:hAnsi="LMRoman12-Bold" w:cs="LMRoman12-Bold"/>
          <w:b/>
          <w:bCs/>
          <w:sz w:val="24"/>
          <w:szCs w:val="24"/>
        </w:rPr>
        <w:t xml:space="preserve"> </w:t>
      </w:r>
      <w:proofErr w:type="spellStart"/>
      <w:r>
        <w:rPr>
          <w:rFonts w:ascii="LMRoman12-Bold" w:hAnsi="LMRoman12-Bold" w:cs="LMRoman12-Bold"/>
          <w:b/>
          <w:bCs/>
          <w:sz w:val="24"/>
          <w:szCs w:val="24"/>
        </w:rPr>
        <w:t>Coefficents</w:t>
      </w:r>
      <w:proofErr w:type="spellEnd"/>
      <w:r>
        <w:rPr>
          <w:rFonts w:ascii="LMRoman12-Bold" w:hAnsi="LMRoman12-Bold" w:cs="LMRoman12-Bold"/>
          <w:b/>
          <w:bCs/>
          <w:sz w:val="24"/>
          <w:szCs w:val="24"/>
        </w:rPr>
        <w:t xml:space="preserve"> Models</w:t>
      </w:r>
    </w:p>
    <w:p w14:paraId="317D3F0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General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2CE6A29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Fz0 Nominal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6F9430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r0 Tire unloaded radius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38DC6F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V0 Reference velocity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1163CD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Pi0 Reference pressure x</w:t>
      </w:r>
    </w:p>
    <w:p w14:paraId="3D28881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Pure Lateral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56F932C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pCy1 Shape factor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11E732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pDy1 Lateral coefficient of friction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83598F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pDy2 Variation of friction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B39C26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pDy3 Variation of friction with camber squared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1E3A35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pEy1 Lateral curvature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4FE03B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pEy2 Variation of curvature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1FE2604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pEy3 Zero order camber dependency of curvature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A94258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pEy4 Variation of curvature with camber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06FE26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pEy5 Camber curvature x</w:t>
      </w:r>
    </w:p>
    <w:p w14:paraId="4F4CDAF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 xml:space="preserve">pKy1 Maximum cornering stiffness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278F7E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pKy2 Load at which maximum stiffness occurs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5CACE9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pKy3 Variation of stiffness with camber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063DB0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pKy4 Variation of stiffness with camber squared x</w:t>
      </w:r>
    </w:p>
    <w:p w14:paraId="21D7996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pKy5 Lateral stiffness dependency with camber x</w:t>
      </w:r>
    </w:p>
    <w:p w14:paraId="6723EA4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pKy6 Camber stiffness factor x</w:t>
      </w:r>
    </w:p>
    <w:p w14:paraId="67E000B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pKy7 Load dependency of camber stiffness factor x</w:t>
      </w:r>
    </w:p>
    <w:p w14:paraId="1788FCB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pHy1 Horizontal shift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BEF38C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pHy2 Variation of horizontal shift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36345B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pHy3 Variation of horizontal shift with camber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276B30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pVy1 Vertical shift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EBF182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pVy2 Variation of vertical shift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40EF06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pVy3 Variation of vertical shift with camber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C2A786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pVy4 Variation of vertical shift with camber and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459524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pPy1 Variation of cornering stiffness with inflation pressure x</w:t>
      </w:r>
    </w:p>
    <w:p w14:paraId="01B6E96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pPy2 Variation of cornering stiffness with inflation and load x</w:t>
      </w:r>
    </w:p>
    <w:p w14:paraId="6124EC4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pPy3 Variation of friction with inflation pressure x</w:t>
      </w:r>
    </w:p>
    <w:p w14:paraId="608A6F0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pPy4 Variation of friction with inflation pressure squared x</w:t>
      </w:r>
    </w:p>
    <w:p w14:paraId="39D1AE8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Pure Longitudinal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3C21C5E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pCx1 Shape factor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6B27D6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pDx1 Longitudinal coefficient of friction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88262C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pDx2 Variation of friction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D14AF0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pDx3 Variation of friction with camber</w:t>
      </w:r>
    </w:p>
    <w:p w14:paraId="1D8BA2F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pEx1 Longitudinal curvature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10F7CEA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pEx2 Variation of curvature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DBF85E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pEx3 Variation of curvature with load squared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77FDED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pEx4 Factor in curvature while driving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F945FE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pKx1 Longitudinal slip stiffness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A30088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pKx2 Variation of slip stiffness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FC49E5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pKx3 Exponent in slip stiffness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4FBC51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pHx1 Horizontal shift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9C456C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pHx2 Variation of horizontal shift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C41C0D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pVx1 Vertical shift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190134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pVx2 Variation of vertical shift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F4091E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pPx1 Variation of slip stiffness with inflation pressure x</w:t>
      </w:r>
    </w:p>
    <w:p w14:paraId="6B299E6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pPx2 Variation of slip stiffness with inflation pressure squared x</w:t>
      </w:r>
    </w:p>
    <w:p w14:paraId="36AF002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pPx3 Variation of friction with inflation pressure x</w:t>
      </w:r>
    </w:p>
    <w:p w14:paraId="72A6BD0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pPx4 Variation of friction with inflation pressure squared x</w:t>
      </w:r>
    </w:p>
    <w:p w14:paraId="01AF7B7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Aligning Torque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4420FCE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qBz1 Pneumatic trail slope factor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093980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qBz2 Variation of trail slope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93CB23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qBz3 Variation of trail slope with load squared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88DC81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qBz4 Variation of trail slope with camber x</w:t>
      </w:r>
    </w:p>
    <w:p w14:paraId="6242DC2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qBz5 Variation of trail slope with absolute camber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A05637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lastRenderedPageBreak/>
        <w:t xml:space="preserve">qBz6 Variation of trail slope with camber squared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BC4CF9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qBz9 Slope factor of residual torque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85E045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qBz10 Slope factor of residual torque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9D967E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qCz1 Shape factor for pneumatic trail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474E5A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qDz1 Peak pneumatic trail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66CA5F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qDz2 Variation of peak trail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12720F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qDz3 Variation of peak trail with camber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1528548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qDz4 Variation of peak trail with camber squared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73EE29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qDz6 Peak residual torque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287426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qDz7 Variation of peak torque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A0C105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qDz8 Variation of peak torque with camber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BDB8AA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qDz9 Variation of peak torque with camber and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064347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qDz10 Variation of peak torque with camber squared x</w:t>
      </w:r>
    </w:p>
    <w:p w14:paraId="3F3C96D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qDz11 Variation of peak torque with camber squared and load x</w:t>
      </w:r>
    </w:p>
    <w:p w14:paraId="12745E8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qEz1 Pneumatic trail curvature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155B040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qEz2 Variation of curvature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FB6A07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qEz3 Variation of curvature with load squared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C35DA5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qEz4 Variation of curvature with sign of slip angle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9069D9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qEz5 Variation of curvature with camber and sign of slip angle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DD87D1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qHz1 Pneumatic trail horizontal shift at Fz0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54420B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qHz2 Variation of horizontal shift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1A7F74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qHz3 Variation of horizontal shift with camber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3C54C3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qHz4 Variation of horizontal shift with camber and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30A688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qPz1 Variation of peak with inflation pressure x</w:t>
      </w:r>
    </w:p>
    <w:p w14:paraId="4159990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Combined Lateral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2550770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rBy1 Slope factor for combined slip lateral force reduction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1AF38EC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rBy2 Variation of lateral force slope reduction with slip angle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CB9417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rBy3 Shift factor for slip angle in lateral force slope reduction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A11053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rBy4 Variation of lateral force combined stiffness with camber x</w:t>
      </w:r>
    </w:p>
    <w:p w14:paraId="3A00DA8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rCy1 Shape factor for combined slip lateral force reduction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DCD447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rEy1 Curvature factor of combined lateral force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6C768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rEy2 Curvature factor of combined lateral force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AF2CC5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rHy1 Horizontal shift factor for lateral force reduction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F955C2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rHy2 Horizontal shift factor for lateral force reduction with</w:t>
      </w:r>
    </w:p>
    <w:p w14:paraId="6FFE03E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load</w:t>
      </w:r>
    </w:p>
    <w:p w14:paraId="7EE7F7A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4139F2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rVy1 Vertical shift at Fz0 for lateral force reduction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1FCD4F8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rVy2 Variation of vertical shift factor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271601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rVy3 Variation of vertical shift factor with camber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27F141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rVy4 Variation of vertical shift factor with slip angle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10336F4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rVy5 Variation of vertical shift factor with slip ratio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03FFED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rVy6 Variation of vertical shift factor with the arctan of slip</w:t>
      </w:r>
    </w:p>
    <w:p w14:paraId="522012A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ratio</w:t>
      </w:r>
    </w:p>
    <w:p w14:paraId="3377C83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1548A70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lastRenderedPageBreak/>
        <w:t xml:space="preserve">Combined Longitudinal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1F3C37C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rBx1 Slope factor for combined slip longitudinal force reduction</w:t>
      </w:r>
    </w:p>
    <w:p w14:paraId="643448F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1517406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rBx2 Variation of longitudinal force slope reduction with slip</w:t>
      </w:r>
    </w:p>
    <w:p w14:paraId="380DF0A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ratio</w:t>
      </w:r>
    </w:p>
    <w:p w14:paraId="09D522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089786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rBx3 Variation of longitudinal force combined stiffness with</w:t>
      </w:r>
    </w:p>
    <w:p w14:paraId="44DD4CD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camber</w:t>
      </w:r>
    </w:p>
    <w:p w14:paraId="78DA38E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x</w:t>
      </w:r>
    </w:p>
    <w:p w14:paraId="66C71EA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rCx1 Shape factor for combined slip longitudinal force reduction</w:t>
      </w:r>
    </w:p>
    <w:p w14:paraId="7FF1152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EC4B95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rEx1 Curvature factor of combined longitudinal force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C06AEA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rEx2 Curvature factor of combined longitudinal force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766D5B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rHx1 Shift factor for combined slip longitudinal force reduction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F20DAC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Combined Aligning Torque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5A75678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sSz1 Effect of longitudinal force on aligning torque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5113CB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sSz2 Variation of aligning torque with lateral force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15446A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sSz3 Variation of aligning torque with camber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927314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sSz4 Variation of aligning torque with camber and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F9A955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Overturning Moment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185FD99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qSx1 Vertical force induced overturning moment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02B252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qSx2 Camber induced overturning moment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23C7AC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qSx3 Lateral force induced overturning moment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53F97B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Rolling Moment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53ACE6E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qSy1 Rolling resistance torque coefficient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B233A6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qSy2 Variation of rolling resistance torque with load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1857A3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Table 8.8: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Coefficents</w:t>
      </w:r>
      <w:proofErr w:type="spellEnd"/>
    </w:p>
    <w:p w14:paraId="78AF1554" w14:textId="77777777" w:rsidR="00DC08A4" w:rsidRDefault="00DC08A4" w:rsidP="00E45A67">
      <w:pPr>
        <w:pStyle w:val="Heading1"/>
      </w:pPr>
      <w:r>
        <w:t xml:space="preserve">8.9 </w:t>
      </w:r>
      <w:proofErr w:type="spellStart"/>
      <w:r>
        <w:t>Pacejka</w:t>
      </w:r>
      <w:proofErr w:type="spellEnd"/>
      <w:r>
        <w:t xml:space="preserve"> Scaling Factors</w:t>
      </w:r>
    </w:p>
    <w:p w14:paraId="6FD226E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Table 8.9 below gives a summary of 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scaling coefficients. The default value for</w:t>
      </w:r>
    </w:p>
    <w:p w14:paraId="6C2C881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all of these coefficients </w:t>
      </w:r>
      <w:proofErr w:type="gramStart"/>
      <w:r>
        <w:rPr>
          <w:rFonts w:ascii="LMRoman12-Regular" w:hAnsi="LMRoman12-Regular" w:cs="LMRoman12-Regular"/>
          <w:sz w:val="24"/>
          <w:szCs w:val="24"/>
        </w:rPr>
        <w:t>is</w:t>
      </w:r>
      <w:proofErr w:type="gramEnd"/>
      <w:r>
        <w:rPr>
          <w:rFonts w:ascii="LMRoman12-Regular" w:hAnsi="LMRoman12-Regular" w:cs="LMRoman12-Regular"/>
          <w:sz w:val="24"/>
          <w:szCs w:val="24"/>
        </w:rPr>
        <w:t xml:space="preserve"> 1 except for </w:t>
      </w: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μV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>which is 0.</w:t>
      </w:r>
    </w:p>
    <w:p w14:paraId="036E08D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>Scaling Factors Models</w:t>
      </w:r>
    </w:p>
    <w:p w14:paraId="2F56E1C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Pure Slip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33203A7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_F</w:t>
      </w:r>
      <w:r>
        <w:rPr>
          <w:rFonts w:ascii="LMMathItalic8-Regular" w:hAnsi="LMMathItalic8-Regular" w:cs="LMMathItalic8-Regular"/>
          <w:i/>
          <w:iCs/>
          <w:sz w:val="16"/>
          <w:szCs w:val="16"/>
        </w:rPr>
        <w:t>z</w:t>
      </w:r>
      <w:r>
        <w:rPr>
          <w:rFonts w:ascii="LMRoman8-Regular" w:hAnsi="LMRoman8-Regular" w:cs="LMRoman8-Regular"/>
          <w:sz w:val="16"/>
          <w:szCs w:val="16"/>
        </w:rPr>
        <w:t xml:space="preserve">0 </w:t>
      </w:r>
      <w:r>
        <w:rPr>
          <w:rFonts w:ascii="LMRoman12-Regular" w:hAnsi="LMRoman12-Regular" w:cs="LMRoman12-Regular"/>
          <w:sz w:val="24"/>
          <w:szCs w:val="24"/>
        </w:rPr>
        <w:t xml:space="preserve">Nominal load factor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66F3F9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μx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Peak longitudinal coefficient of friction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4E780B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μy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Peak lateral coefficient of friction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040AB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μV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Friction decay with slip speed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BF0725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Kx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 </w:t>
      </w:r>
      <w:r>
        <w:rPr>
          <w:rFonts w:ascii="LMRoman12-Regular" w:hAnsi="LMRoman12-Regular" w:cs="LMRoman12-Regular"/>
          <w:sz w:val="24"/>
          <w:szCs w:val="24"/>
        </w:rPr>
        <w:t xml:space="preserve">Longitudinal slip stiffness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25E428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_Ky_ </w:t>
      </w:r>
      <w:r>
        <w:rPr>
          <w:rFonts w:ascii="LMRoman12-Regular" w:hAnsi="LMRoman12-Regular" w:cs="LMRoman12-Regular"/>
          <w:sz w:val="24"/>
          <w:szCs w:val="24"/>
        </w:rPr>
        <w:t xml:space="preserve">Cornering stiffness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FACDC9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Cx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Longitudinal shape factor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596BE8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_Cy </w:t>
      </w:r>
      <w:r>
        <w:rPr>
          <w:rFonts w:ascii="LMRoman12-Regular" w:hAnsi="LMRoman12-Regular" w:cs="LMRoman12-Regular"/>
          <w:sz w:val="24"/>
          <w:szCs w:val="24"/>
        </w:rPr>
        <w:t xml:space="preserve">Lateral shape factor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3192E8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_Ex </w:t>
      </w:r>
      <w:r>
        <w:rPr>
          <w:rFonts w:ascii="LMRoman12-Regular" w:hAnsi="LMRoman12-Regular" w:cs="LMRoman12-Regular"/>
          <w:sz w:val="24"/>
          <w:szCs w:val="24"/>
        </w:rPr>
        <w:t xml:space="preserve">Longitudinal curvature factor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81B65F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Ey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Lateral curvature factor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E24461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lastRenderedPageBreak/>
        <w:t xml:space="preserve">_Hx </w:t>
      </w:r>
      <w:r>
        <w:rPr>
          <w:rFonts w:ascii="LMRoman12-Regular" w:hAnsi="LMRoman12-Regular" w:cs="LMRoman12-Regular"/>
          <w:sz w:val="24"/>
          <w:szCs w:val="24"/>
        </w:rPr>
        <w:t xml:space="preserve">Longitudinal horizontal shift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0A1031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_Hy </w:t>
      </w:r>
      <w:r>
        <w:rPr>
          <w:rFonts w:ascii="LMRoman12-Regular" w:hAnsi="LMRoman12-Regular" w:cs="LMRoman12-Regular"/>
          <w:sz w:val="24"/>
          <w:szCs w:val="24"/>
        </w:rPr>
        <w:t xml:space="preserve">Lateral horizontal shift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1BFF9DE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_V x </w:t>
      </w:r>
      <w:r>
        <w:rPr>
          <w:rFonts w:ascii="LMRoman12-Regular" w:hAnsi="LMRoman12-Regular" w:cs="LMRoman12-Regular"/>
          <w:sz w:val="24"/>
          <w:szCs w:val="24"/>
        </w:rPr>
        <w:t xml:space="preserve">Longitudinal vertical shift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859BB5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_V y </w:t>
      </w:r>
      <w:r>
        <w:rPr>
          <w:rFonts w:ascii="LMRoman12-Regular" w:hAnsi="LMRoman12-Regular" w:cs="LMRoman12-Regular"/>
          <w:sz w:val="24"/>
          <w:szCs w:val="24"/>
        </w:rPr>
        <w:t xml:space="preserve">Lateral vertical shift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5753F0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_Ky </w:t>
      </w:r>
      <w:r>
        <w:rPr>
          <w:rFonts w:ascii="LMRoman12-Regular" w:hAnsi="LMRoman12-Regular" w:cs="LMRoman12-Regular"/>
          <w:sz w:val="24"/>
          <w:szCs w:val="24"/>
        </w:rPr>
        <w:t xml:space="preserve">Camber force stiffness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DFF55B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Kz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Camber torque stiffness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7874DF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_t </w:t>
      </w:r>
      <w:r>
        <w:rPr>
          <w:rFonts w:ascii="LMRoman12-Regular" w:hAnsi="LMRoman12-Regular" w:cs="LMRoman12-Regular"/>
          <w:sz w:val="24"/>
          <w:szCs w:val="24"/>
        </w:rPr>
        <w:t xml:space="preserve">Pneumatic trail (effects aligning torque stiffness)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CC65DA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Mr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 </w:t>
      </w:r>
      <w:r>
        <w:rPr>
          <w:rFonts w:ascii="LMRoman12-Regular" w:hAnsi="LMRoman12-Regular" w:cs="LMRoman12-Regular"/>
          <w:sz w:val="24"/>
          <w:szCs w:val="24"/>
        </w:rPr>
        <w:t xml:space="preserve">Residual torque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31030172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Combined Slip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5B5B33FA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_x_ </w:t>
      </w:r>
      <w:r>
        <w:rPr>
          <w:rFonts w:ascii="LMRoman12-Regular" w:hAnsi="LMRoman12-Regular" w:cs="LMRoman12-Regular"/>
          <w:sz w:val="24"/>
          <w:szCs w:val="24"/>
        </w:rPr>
        <w:t xml:space="preserve">Slip angle influence on longitudinal force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54E5D530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_y_ </w:t>
      </w:r>
      <w:r>
        <w:rPr>
          <w:rFonts w:ascii="LMRoman12-Regular" w:hAnsi="LMRoman12-Regular" w:cs="LMRoman12-Regular"/>
          <w:sz w:val="24"/>
          <w:szCs w:val="24"/>
        </w:rPr>
        <w:t xml:space="preserve">Slip ratio influence on lateral force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1030645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_V y_ </w:t>
      </w:r>
      <w:r>
        <w:rPr>
          <w:rFonts w:ascii="LMRoman12-Regular" w:hAnsi="LMRoman12-Regular" w:cs="LMRoman12-Regular"/>
          <w:sz w:val="24"/>
          <w:szCs w:val="24"/>
        </w:rPr>
        <w:t xml:space="preserve">Slip ratio induced lateral force from ply steer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2B85FF2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_s </w:t>
      </w:r>
      <w:r>
        <w:rPr>
          <w:rFonts w:ascii="LMRoman12-Regular" w:hAnsi="LMRoman12-Regular" w:cs="LMRoman12-Regular"/>
          <w:sz w:val="24"/>
          <w:szCs w:val="24"/>
        </w:rPr>
        <w:t xml:space="preserve">Aligning torque moment arm of longitudinal force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4E9B2336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Bold" w:hAnsi="LMRoman12-Bold" w:cs="LMRoman12-Bold"/>
          <w:b/>
          <w:bCs/>
          <w:sz w:val="24"/>
          <w:szCs w:val="24"/>
        </w:rPr>
        <w:t xml:space="preserve">Other </w:t>
      </w:r>
      <w:r>
        <w:rPr>
          <w:rFonts w:ascii="LMRoman12-Regular" w:hAnsi="LMRoman12-Regular" w:cs="LMRoman12-Regular"/>
          <w:sz w:val="24"/>
          <w:szCs w:val="24"/>
        </w:rPr>
        <w:t>96 02 02Pi 06</w:t>
      </w:r>
    </w:p>
    <w:p w14:paraId="30A29B7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>_</w:t>
      </w:r>
      <w:proofErr w:type="spellStart"/>
      <w:r>
        <w:rPr>
          <w:rFonts w:ascii="LMMathItalic12-Regular" w:hAnsi="LMMathItalic12-Regular" w:cs="LMMathItalic12-Regular"/>
          <w:i/>
          <w:iCs/>
          <w:sz w:val="24"/>
          <w:szCs w:val="24"/>
        </w:rPr>
        <w:t>Cz</w:t>
      </w:r>
      <w:proofErr w:type="spellEnd"/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 </w:t>
      </w:r>
      <w:r>
        <w:rPr>
          <w:rFonts w:ascii="LMRoman12-Regular" w:hAnsi="LMRoman12-Regular" w:cs="LMRoman12-Regular"/>
          <w:sz w:val="24"/>
          <w:szCs w:val="24"/>
        </w:rPr>
        <w:t xml:space="preserve">Radial tire stiffness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6934188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_Mx_ </w:t>
      </w:r>
      <w:r>
        <w:rPr>
          <w:rFonts w:ascii="LMRoman12-Regular" w:hAnsi="LMRoman12-Regular" w:cs="LMRoman12-Regular"/>
          <w:sz w:val="24"/>
          <w:szCs w:val="24"/>
        </w:rPr>
        <w:t xml:space="preserve">Overturning couple stiffness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0E9EA2A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Italic12-Regular" w:hAnsi="LMMathItalic12-Regular" w:cs="LMMathItalic12-Regular"/>
          <w:i/>
          <w:iCs/>
          <w:sz w:val="24"/>
          <w:szCs w:val="24"/>
        </w:rPr>
        <w:t xml:space="preserve">_My_ </w:t>
      </w:r>
      <w:r>
        <w:rPr>
          <w:rFonts w:ascii="LMRoman12-Regular" w:hAnsi="LMRoman12-Regular" w:cs="LMRoman12-Regular"/>
          <w:sz w:val="24"/>
          <w:szCs w:val="24"/>
        </w:rPr>
        <w:t xml:space="preserve">Rolling resistance moment x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x</w:t>
      </w:r>
      <w:proofErr w:type="spellEnd"/>
    </w:p>
    <w:p w14:paraId="76D2BAC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Table 8.9: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Scaling Coefficients</w:t>
      </w:r>
    </w:p>
    <w:p w14:paraId="285D70B2" w14:textId="77777777" w:rsidR="00DC08A4" w:rsidRDefault="00DC08A4" w:rsidP="00E45A67">
      <w:pPr>
        <w:pStyle w:val="OptimumG"/>
      </w:pPr>
      <w:r>
        <w:t>Additional Information</w:t>
      </w:r>
    </w:p>
    <w:p w14:paraId="23B9121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For additional information regarding tire data and tire model theory, OptimumG recommends</w:t>
      </w:r>
    </w:p>
    <w:p w14:paraId="0DF7C36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the following publications.</w:t>
      </w:r>
    </w:p>
    <w:p w14:paraId="750F8E4B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H.B. "The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Tyre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as a Vehicle Component", Proceedings of XXVI FISITA</w:t>
      </w:r>
    </w:p>
    <w:p w14:paraId="70D2D19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Congress, ed. M.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Apetaur</w:t>
      </w:r>
      <w:proofErr w:type="spellEnd"/>
      <w:r>
        <w:rPr>
          <w:rFonts w:ascii="LMRoman12-Regular" w:hAnsi="LMRoman12-Regular" w:cs="LMRoman12-Regular"/>
          <w:sz w:val="24"/>
          <w:szCs w:val="24"/>
        </w:rPr>
        <w:t>, Prague, 1996.</w:t>
      </w:r>
    </w:p>
    <w:p w14:paraId="62BED7D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>, H.B. Tire and Vehicle Dynamics (First Edition), Butterworth-Heinemann,</w:t>
      </w:r>
    </w:p>
    <w:p w14:paraId="4E6AE1B7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Oxford, 2002.</w:t>
      </w:r>
    </w:p>
    <w:p w14:paraId="7562136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H.B. Tire and Vehicle Dynamics (Second Edition), SAE,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WarrenDale</w:t>
      </w:r>
      <w:proofErr w:type="spellEnd"/>
      <w:r>
        <w:rPr>
          <w:rFonts w:ascii="LMRoman12-Regular" w:hAnsi="LMRoman12-Regular" w:cs="LMRoman12-Regular"/>
          <w:sz w:val="24"/>
          <w:szCs w:val="24"/>
        </w:rPr>
        <w:t>, PA,</w:t>
      </w:r>
    </w:p>
    <w:p w14:paraId="4E9036A8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2006.</w:t>
      </w:r>
    </w:p>
    <w:p w14:paraId="0D8DA0D4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>Blundell, M.V., and Harty, D. The Multibody Systems Approach to Vehicle Dynamics,</w:t>
      </w:r>
    </w:p>
    <w:p w14:paraId="0D5F97AC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SAE,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WarrenDale</w:t>
      </w:r>
      <w:proofErr w:type="spellEnd"/>
      <w:r>
        <w:rPr>
          <w:rFonts w:ascii="LMRoman12-Regular" w:hAnsi="LMRoman12-Regular" w:cs="LMRoman12-Regular"/>
          <w:sz w:val="24"/>
          <w:szCs w:val="24"/>
        </w:rPr>
        <w:t>, PA, 2004.</w:t>
      </w:r>
    </w:p>
    <w:p w14:paraId="274A4CD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r>
        <w:rPr>
          <w:rFonts w:ascii="LMRoman12-Regular" w:hAnsi="LMRoman12-Regular" w:cs="LMRoman12-Regular"/>
          <w:sz w:val="24"/>
          <w:szCs w:val="24"/>
        </w:rPr>
        <w:t xml:space="preserve">Blundell, M.V., and Harty, D. "Intermediate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Tyre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 for Vehicle Handling Simulation",</w:t>
      </w:r>
    </w:p>
    <w:p w14:paraId="6873C10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IMechE, Vol 221 Part K: J. Multi-body Dynamics, 2007.</w:t>
      </w:r>
    </w:p>
    <w:p w14:paraId="3BC033D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Gäfvert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M., and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Svendenius</w:t>
      </w:r>
      <w:proofErr w:type="spellEnd"/>
      <w:r>
        <w:rPr>
          <w:rFonts w:ascii="LMRoman12-Regular" w:hAnsi="LMRoman12-Regular" w:cs="LMRoman12-Regular"/>
          <w:sz w:val="24"/>
          <w:szCs w:val="24"/>
        </w:rPr>
        <w:t>, J. "Construction of Semi-Empirical Tire Models for Combined</w:t>
      </w:r>
    </w:p>
    <w:p w14:paraId="57913E81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Slip", Technical Report ISRN LUTFD2/TFRT- - 7606- -SE, Department of Automatic</w:t>
      </w:r>
    </w:p>
    <w:p w14:paraId="7A17C9A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Control, Lund Institute of Technology, Sweden, 2003.</w:t>
      </w:r>
    </w:p>
    <w:p w14:paraId="7DA10AD9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Schmeitz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A.J.C.,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Besselink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I.J.M.,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Hoogh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J de., and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Nijmeijer</w:t>
      </w:r>
      <w:proofErr w:type="spellEnd"/>
      <w:r>
        <w:rPr>
          <w:rFonts w:ascii="LMRoman12-Regular" w:hAnsi="LMRoman12-Regular" w:cs="LMRoman12-Regular"/>
          <w:sz w:val="24"/>
          <w:szCs w:val="24"/>
        </w:rPr>
        <w:t>. H. "Extending the</w:t>
      </w:r>
    </w:p>
    <w:p w14:paraId="262A23BD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Magic Formula and SWIFT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Tyre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Models for Inflation Pressure Changes". TU Eindhoven,</w:t>
      </w:r>
    </w:p>
    <w:p w14:paraId="39A9DBB5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Eindhoven, TNO Automotive, Helmond, The Netherlands, 2005.</w:t>
      </w:r>
    </w:p>
    <w:p w14:paraId="445E849F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MathSymbols10-Regular" w:hAnsi="LMMathSymbols10-Regular" w:cs="LMMathSymbols10-Regular"/>
          <w:sz w:val="24"/>
          <w:szCs w:val="24"/>
        </w:rPr>
        <w:t xml:space="preserve">•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Schmeitz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A.J.C.,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Besselink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, I.J.M., and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Pacejka</w:t>
      </w:r>
      <w:proofErr w:type="spellEnd"/>
      <w:r>
        <w:rPr>
          <w:rFonts w:ascii="LMRoman12-Regular" w:hAnsi="LMRoman12-Regular" w:cs="LMRoman12-Regular"/>
          <w:sz w:val="24"/>
          <w:szCs w:val="24"/>
        </w:rPr>
        <w:t>, H.B. "An Improved Magic Formula/</w:t>
      </w:r>
    </w:p>
    <w:p w14:paraId="7912A7BE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 xml:space="preserve">Swift </w:t>
      </w:r>
      <w:proofErr w:type="spellStart"/>
      <w:r>
        <w:rPr>
          <w:rFonts w:ascii="LMRoman12-Regular" w:hAnsi="LMRoman12-Regular" w:cs="LMRoman12-Regular"/>
          <w:sz w:val="24"/>
          <w:szCs w:val="24"/>
        </w:rPr>
        <w:t>Tyre</w:t>
      </w:r>
      <w:proofErr w:type="spellEnd"/>
      <w:r>
        <w:rPr>
          <w:rFonts w:ascii="LMRoman12-Regular" w:hAnsi="LMRoman12-Regular" w:cs="LMRoman12-Regular"/>
          <w:sz w:val="24"/>
          <w:szCs w:val="24"/>
        </w:rPr>
        <w:t xml:space="preserve"> Model That Can Handle Inflation Pressure Changes". TU Eindhoven,</w:t>
      </w:r>
    </w:p>
    <w:p w14:paraId="5BBA1803" w14:textId="77777777" w:rsidR="00DC08A4" w:rsidRDefault="00DC08A4" w:rsidP="00DC08A4">
      <w:pPr>
        <w:autoSpaceDE w:val="0"/>
        <w:autoSpaceDN w:val="0"/>
        <w:adjustRightInd w:val="0"/>
        <w:spacing w:after="0" w:line="240" w:lineRule="auto"/>
        <w:rPr>
          <w:rFonts w:ascii="LMRoman12-Regular" w:hAnsi="LMRoman12-Regular" w:cs="LMRoman12-Regular"/>
          <w:sz w:val="24"/>
          <w:szCs w:val="24"/>
        </w:rPr>
      </w:pPr>
      <w:r>
        <w:rPr>
          <w:rFonts w:ascii="LMRoman12-Regular" w:hAnsi="LMRoman12-Regular" w:cs="LMRoman12-Regular"/>
          <w:sz w:val="24"/>
          <w:szCs w:val="24"/>
        </w:rPr>
        <w:t>Eindhoven, The Netherlands, 2009.</w:t>
      </w:r>
    </w:p>
    <w:sectPr w:rsidR="00DC08A4" w:rsidSect="00E45A67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MMathSymbols10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Ebrima">
    <w:panose1 w:val="02000000000000000000"/>
    <w:charset w:val="00"/>
    <w:family w:val="auto"/>
    <w:pitch w:val="variable"/>
    <w:sig w:usb0="A000005F" w:usb1="02000041" w:usb2="00000000" w:usb3="00000000" w:csb0="00000093" w:csb1="00000000"/>
  </w:font>
  <w:font w:name="LMRoman12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Slant12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LMMathItalic8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MathItalic12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Mono12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8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7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MonoLt10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MathSymbols8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MathItalic6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144613"/>
    <w:multiLevelType w:val="hybridMultilevel"/>
    <w:tmpl w:val="3252E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5240E6"/>
    <w:multiLevelType w:val="hybridMultilevel"/>
    <w:tmpl w:val="F8ACA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B348AA"/>
    <w:multiLevelType w:val="hybridMultilevel"/>
    <w:tmpl w:val="C3C28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C775EC"/>
    <w:multiLevelType w:val="hybridMultilevel"/>
    <w:tmpl w:val="47DC2A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E60776"/>
    <w:multiLevelType w:val="hybridMultilevel"/>
    <w:tmpl w:val="D4A44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646EDC"/>
    <w:multiLevelType w:val="hybridMultilevel"/>
    <w:tmpl w:val="4EC441CC"/>
    <w:lvl w:ilvl="0" w:tplc="56FC7484">
      <w:numFmt w:val="bullet"/>
      <w:lvlText w:val="•"/>
      <w:lvlJc w:val="left"/>
      <w:pPr>
        <w:ind w:left="720" w:hanging="360"/>
      </w:pPr>
      <w:rPr>
        <w:rFonts w:ascii="LMMathSymbols10-Regular" w:eastAsiaTheme="minorHAnsi" w:hAnsi="LMMathSymbols10-Regular" w:cs="LMMathSymbols10-Regul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77498B"/>
    <w:multiLevelType w:val="hybridMultilevel"/>
    <w:tmpl w:val="1FE29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1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8A4"/>
    <w:rsid w:val="000A2DA3"/>
    <w:rsid w:val="0016386B"/>
    <w:rsid w:val="001A065D"/>
    <w:rsid w:val="0022017D"/>
    <w:rsid w:val="00251439"/>
    <w:rsid w:val="00395932"/>
    <w:rsid w:val="003A3E5C"/>
    <w:rsid w:val="003C78C7"/>
    <w:rsid w:val="004661CC"/>
    <w:rsid w:val="0048039B"/>
    <w:rsid w:val="005075D8"/>
    <w:rsid w:val="006B2481"/>
    <w:rsid w:val="00746DE3"/>
    <w:rsid w:val="007B6E7E"/>
    <w:rsid w:val="00961211"/>
    <w:rsid w:val="00A451B4"/>
    <w:rsid w:val="00A93556"/>
    <w:rsid w:val="00AB79BA"/>
    <w:rsid w:val="00AD29F5"/>
    <w:rsid w:val="00C3139F"/>
    <w:rsid w:val="00CC19C0"/>
    <w:rsid w:val="00DC08A4"/>
    <w:rsid w:val="00E45A67"/>
    <w:rsid w:val="00E6697C"/>
    <w:rsid w:val="00EC2A8E"/>
    <w:rsid w:val="00FE21E3"/>
    <w:rsid w:val="00FE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0FE8EE0"/>
  <w15:chartTrackingRefBased/>
  <w15:docId w15:val="{AEAE3C56-1F9C-494B-8ACD-E0F60089E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139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6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61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ptimumG">
    <w:name w:val="OptimumG"/>
    <w:basedOn w:val="Heading1"/>
    <w:link w:val="OptimumGChar"/>
    <w:qFormat/>
    <w:rsid w:val="00C3139F"/>
    <w:pPr>
      <w:pBdr>
        <w:bottom w:val="single" w:sz="8" w:space="1" w:color="0070C0"/>
      </w:pBdr>
      <w:spacing w:after="200" w:line="240" w:lineRule="auto"/>
      <w:jc w:val="both"/>
    </w:pPr>
    <w:rPr>
      <w:rFonts w:ascii="Ebrima" w:hAnsi="Ebrima"/>
      <w:b w:val="0"/>
      <w:sz w:val="36"/>
    </w:rPr>
  </w:style>
  <w:style w:type="character" w:customStyle="1" w:styleId="OptimumGChar">
    <w:name w:val="OptimumG Char"/>
    <w:basedOn w:val="Heading1Char"/>
    <w:link w:val="OptimumG"/>
    <w:rsid w:val="00C3139F"/>
    <w:rPr>
      <w:rFonts w:ascii="Ebrima" w:eastAsiaTheme="majorEastAsia" w:hAnsi="Ebrima" w:cstheme="majorBidi"/>
      <w:b w:val="0"/>
      <w:bCs/>
      <w:color w:val="365F91" w:themeColor="accent1" w:themeShade="BF"/>
      <w:sz w:val="36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C313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LightList-Accent1">
    <w:name w:val="Light List Accent 1"/>
    <w:basedOn w:val="TableNormal"/>
    <w:uiPriority w:val="61"/>
    <w:rsid w:val="001A065D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1A065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E45A6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45A67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EC2A8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2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C2A8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661C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3A3E5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117" Type="http://schemas.openxmlformats.org/officeDocument/2006/relationships/image" Target="media/image109.emf"/><Relationship Id="rId21" Type="http://schemas.openxmlformats.org/officeDocument/2006/relationships/image" Target="media/image13.emf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63" Type="http://schemas.openxmlformats.org/officeDocument/2006/relationships/image" Target="media/image55.emf"/><Relationship Id="rId68" Type="http://schemas.openxmlformats.org/officeDocument/2006/relationships/image" Target="media/image60.emf"/><Relationship Id="rId84" Type="http://schemas.openxmlformats.org/officeDocument/2006/relationships/image" Target="media/image76.emf"/><Relationship Id="rId89" Type="http://schemas.openxmlformats.org/officeDocument/2006/relationships/image" Target="media/image81.emf"/><Relationship Id="rId112" Type="http://schemas.openxmlformats.org/officeDocument/2006/relationships/image" Target="media/image104.emf"/><Relationship Id="rId16" Type="http://schemas.openxmlformats.org/officeDocument/2006/relationships/image" Target="media/image8.emf"/><Relationship Id="rId107" Type="http://schemas.openxmlformats.org/officeDocument/2006/relationships/image" Target="media/image99.emf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53" Type="http://schemas.openxmlformats.org/officeDocument/2006/relationships/image" Target="media/image45.emf"/><Relationship Id="rId58" Type="http://schemas.openxmlformats.org/officeDocument/2006/relationships/image" Target="media/image50.emf"/><Relationship Id="rId66" Type="http://schemas.openxmlformats.org/officeDocument/2006/relationships/image" Target="media/image58.emf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87" Type="http://schemas.openxmlformats.org/officeDocument/2006/relationships/image" Target="media/image79.emf"/><Relationship Id="rId102" Type="http://schemas.openxmlformats.org/officeDocument/2006/relationships/image" Target="media/image94.emf"/><Relationship Id="rId110" Type="http://schemas.openxmlformats.org/officeDocument/2006/relationships/image" Target="media/image102.emf"/><Relationship Id="rId115" Type="http://schemas.openxmlformats.org/officeDocument/2006/relationships/image" Target="media/image107.emf"/><Relationship Id="rId5" Type="http://schemas.openxmlformats.org/officeDocument/2006/relationships/webSettings" Target="webSettings.xml"/><Relationship Id="rId61" Type="http://schemas.openxmlformats.org/officeDocument/2006/relationships/image" Target="media/image53.emf"/><Relationship Id="rId82" Type="http://schemas.openxmlformats.org/officeDocument/2006/relationships/image" Target="media/image74.emf"/><Relationship Id="rId90" Type="http://schemas.openxmlformats.org/officeDocument/2006/relationships/image" Target="media/image82.emf"/><Relationship Id="rId95" Type="http://schemas.openxmlformats.org/officeDocument/2006/relationships/image" Target="media/image87.emf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48" Type="http://schemas.openxmlformats.org/officeDocument/2006/relationships/image" Target="media/image40.emf"/><Relationship Id="rId56" Type="http://schemas.openxmlformats.org/officeDocument/2006/relationships/image" Target="media/image48.emf"/><Relationship Id="rId64" Type="http://schemas.openxmlformats.org/officeDocument/2006/relationships/image" Target="media/image56.emf"/><Relationship Id="rId69" Type="http://schemas.openxmlformats.org/officeDocument/2006/relationships/image" Target="media/image61.emf"/><Relationship Id="rId77" Type="http://schemas.openxmlformats.org/officeDocument/2006/relationships/image" Target="media/image69.emf"/><Relationship Id="rId100" Type="http://schemas.openxmlformats.org/officeDocument/2006/relationships/image" Target="media/image92.emf"/><Relationship Id="rId105" Type="http://schemas.openxmlformats.org/officeDocument/2006/relationships/image" Target="media/image97.emf"/><Relationship Id="rId113" Type="http://schemas.openxmlformats.org/officeDocument/2006/relationships/image" Target="media/image105.emf"/><Relationship Id="rId118" Type="http://schemas.openxmlformats.org/officeDocument/2006/relationships/fontTable" Target="fontTable.xml"/><Relationship Id="rId8" Type="http://schemas.openxmlformats.org/officeDocument/2006/relationships/hyperlink" Target="http://www.optimumg.com" TargetMode="External"/><Relationship Id="rId51" Type="http://schemas.openxmlformats.org/officeDocument/2006/relationships/image" Target="media/image43.emf"/><Relationship Id="rId72" Type="http://schemas.openxmlformats.org/officeDocument/2006/relationships/image" Target="media/image64.emf"/><Relationship Id="rId80" Type="http://schemas.openxmlformats.org/officeDocument/2006/relationships/image" Target="media/image72.emf"/><Relationship Id="rId85" Type="http://schemas.openxmlformats.org/officeDocument/2006/relationships/image" Target="media/image77.emf"/><Relationship Id="rId93" Type="http://schemas.openxmlformats.org/officeDocument/2006/relationships/image" Target="media/image85.emf"/><Relationship Id="rId98" Type="http://schemas.openxmlformats.org/officeDocument/2006/relationships/image" Target="media/image90.emf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46" Type="http://schemas.openxmlformats.org/officeDocument/2006/relationships/image" Target="media/image38.emf"/><Relationship Id="rId59" Type="http://schemas.openxmlformats.org/officeDocument/2006/relationships/image" Target="media/image51.emf"/><Relationship Id="rId67" Type="http://schemas.openxmlformats.org/officeDocument/2006/relationships/image" Target="media/image59.emf"/><Relationship Id="rId103" Type="http://schemas.openxmlformats.org/officeDocument/2006/relationships/image" Target="media/image95.emf"/><Relationship Id="rId108" Type="http://schemas.openxmlformats.org/officeDocument/2006/relationships/image" Target="media/image100.emf"/><Relationship Id="rId116" Type="http://schemas.openxmlformats.org/officeDocument/2006/relationships/image" Target="media/image108.emf"/><Relationship Id="rId20" Type="http://schemas.openxmlformats.org/officeDocument/2006/relationships/image" Target="media/image12.emf"/><Relationship Id="rId41" Type="http://schemas.openxmlformats.org/officeDocument/2006/relationships/image" Target="media/image33.emf"/><Relationship Id="rId54" Type="http://schemas.openxmlformats.org/officeDocument/2006/relationships/image" Target="media/image46.emf"/><Relationship Id="rId62" Type="http://schemas.openxmlformats.org/officeDocument/2006/relationships/image" Target="media/image54.emf"/><Relationship Id="rId70" Type="http://schemas.openxmlformats.org/officeDocument/2006/relationships/image" Target="media/image62.emf"/><Relationship Id="rId75" Type="http://schemas.openxmlformats.org/officeDocument/2006/relationships/image" Target="media/image67.emf"/><Relationship Id="rId83" Type="http://schemas.openxmlformats.org/officeDocument/2006/relationships/image" Target="media/image75.emf"/><Relationship Id="rId88" Type="http://schemas.openxmlformats.org/officeDocument/2006/relationships/image" Target="media/image80.emf"/><Relationship Id="rId91" Type="http://schemas.openxmlformats.org/officeDocument/2006/relationships/image" Target="media/image83.emf"/><Relationship Id="rId96" Type="http://schemas.openxmlformats.org/officeDocument/2006/relationships/image" Target="media/image88.emf"/><Relationship Id="rId111" Type="http://schemas.openxmlformats.org/officeDocument/2006/relationships/image" Target="media/image103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image" Target="media/image28.emf"/><Relationship Id="rId49" Type="http://schemas.openxmlformats.org/officeDocument/2006/relationships/image" Target="media/image41.emf"/><Relationship Id="rId57" Type="http://schemas.openxmlformats.org/officeDocument/2006/relationships/image" Target="media/image49.emf"/><Relationship Id="rId106" Type="http://schemas.openxmlformats.org/officeDocument/2006/relationships/image" Target="media/image98.emf"/><Relationship Id="rId114" Type="http://schemas.openxmlformats.org/officeDocument/2006/relationships/image" Target="media/image106.emf"/><Relationship Id="rId119" Type="http://schemas.openxmlformats.org/officeDocument/2006/relationships/theme" Target="theme/theme1.xml"/><Relationship Id="rId10" Type="http://schemas.openxmlformats.org/officeDocument/2006/relationships/hyperlink" Target="mailto:software@optimumg.com" TargetMode="External"/><Relationship Id="rId31" Type="http://schemas.openxmlformats.org/officeDocument/2006/relationships/image" Target="media/image23.emf"/><Relationship Id="rId44" Type="http://schemas.openxmlformats.org/officeDocument/2006/relationships/image" Target="media/image36.emf"/><Relationship Id="rId52" Type="http://schemas.openxmlformats.org/officeDocument/2006/relationships/image" Target="media/image44.emf"/><Relationship Id="rId60" Type="http://schemas.openxmlformats.org/officeDocument/2006/relationships/image" Target="media/image52.emf"/><Relationship Id="rId65" Type="http://schemas.openxmlformats.org/officeDocument/2006/relationships/image" Target="media/image57.emf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81" Type="http://schemas.openxmlformats.org/officeDocument/2006/relationships/image" Target="media/image73.emf"/><Relationship Id="rId86" Type="http://schemas.openxmlformats.org/officeDocument/2006/relationships/image" Target="media/image78.emf"/><Relationship Id="rId94" Type="http://schemas.openxmlformats.org/officeDocument/2006/relationships/image" Target="media/image86.emf"/><Relationship Id="rId99" Type="http://schemas.openxmlformats.org/officeDocument/2006/relationships/image" Target="media/image91.emf"/><Relationship Id="rId101" Type="http://schemas.openxmlformats.org/officeDocument/2006/relationships/image" Target="media/image93.emf"/><Relationship Id="rId4" Type="http://schemas.openxmlformats.org/officeDocument/2006/relationships/settings" Target="settings.xml"/><Relationship Id="rId9" Type="http://schemas.openxmlformats.org/officeDocument/2006/relationships/hyperlink" Target="mailto:engineering@optimumg.com" TargetMode="External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39" Type="http://schemas.openxmlformats.org/officeDocument/2006/relationships/image" Target="media/image31.emf"/><Relationship Id="rId109" Type="http://schemas.openxmlformats.org/officeDocument/2006/relationships/image" Target="media/image101.emf"/><Relationship Id="rId34" Type="http://schemas.openxmlformats.org/officeDocument/2006/relationships/image" Target="media/image26.emf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76" Type="http://schemas.openxmlformats.org/officeDocument/2006/relationships/image" Target="media/image68.emf"/><Relationship Id="rId97" Type="http://schemas.openxmlformats.org/officeDocument/2006/relationships/image" Target="media/image89.emf"/><Relationship Id="rId104" Type="http://schemas.openxmlformats.org/officeDocument/2006/relationships/image" Target="media/image96.emf"/><Relationship Id="rId7" Type="http://schemas.openxmlformats.org/officeDocument/2006/relationships/image" Target="media/image2.png"/><Relationship Id="rId71" Type="http://schemas.openxmlformats.org/officeDocument/2006/relationships/image" Target="media/image63.emf"/><Relationship Id="rId92" Type="http://schemas.openxmlformats.org/officeDocument/2006/relationships/image" Target="media/image84.emf"/><Relationship Id="rId2" Type="http://schemas.openxmlformats.org/officeDocument/2006/relationships/numbering" Target="numbering.xml"/><Relationship Id="rId29" Type="http://schemas.openxmlformats.org/officeDocument/2006/relationships/image" Target="media/image2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50953B-3418-4629-9C4D-76AD29AFDD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8015</TotalTime>
  <Pages>120</Pages>
  <Words>19291</Words>
  <Characters>109965</Characters>
  <Application>Microsoft Office Word</Application>
  <DocSecurity>0</DocSecurity>
  <Lines>916</Lines>
  <Paragraphs>257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Optimum Tire</vt:lpstr>
    </vt:vector>
  </TitlesOfParts>
  <Company/>
  <LinksUpToDate>false</LinksUpToDate>
  <CharactersWithSpaces>128999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Optimum Tire</dc:title>
  <dc:subject/>
  <dc:creator>Tim White</dc:creator>
  <cp:keywords/>
  <dc:description/>
  <cp:lastModifiedBy>Tim White</cp:lastModifiedBy>
  <cp:revision>2</cp:revision>
  <dcterms:created xsi:type="dcterms:W3CDTF">2019-02-02T01:03:00Z</dcterms:created>
  <dcterms:modified xsi:type="dcterms:W3CDTF">2019-02-11T22:58:00Z</dcterms:modified>
</cp:coreProperties>
</file>